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CF497" w14:textId="77777777" w:rsidR="00DE5DBB" w:rsidRPr="00FE6C92" w:rsidRDefault="00DE5DBB" w:rsidP="00DE5DBB">
      <w:pPr>
        <w:pStyle w:val="a3"/>
        <w:spacing w:before="0" w:beforeAutospacing="0" w:after="0" w:afterAutospacing="0"/>
        <w:ind w:firstLine="227"/>
        <w:jc w:val="center"/>
        <w:rPr>
          <w:color w:val="000000"/>
        </w:rPr>
      </w:pPr>
      <w:r>
        <w:rPr>
          <w:bCs/>
          <w:color w:val="000000"/>
        </w:rPr>
        <w:t>Министерство п</w:t>
      </w:r>
      <w:r w:rsidRPr="00FE6C92">
        <w:rPr>
          <w:bCs/>
          <w:color w:val="000000"/>
        </w:rPr>
        <w:t>росвещения Российской Феде</w:t>
      </w:r>
      <w:r>
        <w:rPr>
          <w:bCs/>
          <w:color w:val="000000"/>
        </w:rPr>
        <w:t>р</w:t>
      </w:r>
      <w:r w:rsidRPr="00FE6C92">
        <w:rPr>
          <w:bCs/>
          <w:color w:val="000000"/>
        </w:rPr>
        <w:t>ации</w:t>
      </w:r>
    </w:p>
    <w:p w14:paraId="742038B1" w14:textId="77777777" w:rsidR="00DE5DBB" w:rsidRPr="00FE6C92" w:rsidRDefault="00DE5DBB" w:rsidP="00DE5DBB">
      <w:pPr>
        <w:pStyle w:val="a3"/>
        <w:spacing w:before="0" w:beforeAutospacing="0" w:after="0" w:afterAutospacing="0"/>
        <w:ind w:firstLine="227"/>
        <w:jc w:val="center"/>
        <w:rPr>
          <w:color w:val="000000"/>
        </w:rPr>
      </w:pPr>
      <w:r w:rsidRPr="00FE6C92">
        <w:rPr>
          <w:color w:val="000000"/>
        </w:rPr>
        <w:t>Министерство образования Оренбургской области</w:t>
      </w:r>
    </w:p>
    <w:p w14:paraId="132BD777" w14:textId="77777777" w:rsidR="00DE5DBB" w:rsidRPr="00E5772F" w:rsidRDefault="00DE5DBB" w:rsidP="00DE5DBB">
      <w:pPr>
        <w:suppressAutoHyphens/>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Муниципальное бюджетное общеобразовательное учреждение</w:t>
      </w:r>
    </w:p>
    <w:p w14:paraId="13F598C5" w14:textId="77777777" w:rsidR="00DE5DBB" w:rsidRPr="00E5772F" w:rsidRDefault="00DE5DBB" w:rsidP="00DE5DBB">
      <w:pPr>
        <w:suppressAutoHyphens/>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w:t>
      </w:r>
      <w:proofErr w:type="spellStart"/>
      <w:r w:rsidRPr="00E5772F">
        <w:rPr>
          <w:rFonts w:ascii="Times New Roman" w:hAnsi="Times New Roman"/>
          <w:sz w:val="24"/>
          <w:szCs w:val="24"/>
          <w:lang w:val="ru-RU" w:eastAsia="ru-RU"/>
        </w:rPr>
        <w:t>Бакаевская</w:t>
      </w:r>
      <w:proofErr w:type="spellEnd"/>
      <w:r w:rsidRPr="00E5772F">
        <w:rPr>
          <w:rFonts w:ascii="Times New Roman" w:hAnsi="Times New Roman"/>
          <w:sz w:val="24"/>
          <w:szCs w:val="24"/>
          <w:lang w:val="ru-RU" w:eastAsia="ru-RU"/>
        </w:rPr>
        <w:t xml:space="preserve"> средняя общеобразовательная школа»</w:t>
      </w:r>
    </w:p>
    <w:p w14:paraId="4FF27B4F" w14:textId="77777777" w:rsidR="00DE5DBB" w:rsidRPr="00FE6C92" w:rsidRDefault="00DE5DBB" w:rsidP="00DE5DBB">
      <w:pPr>
        <w:spacing w:after="0" w:line="240" w:lineRule="auto"/>
        <w:jc w:val="center"/>
        <w:rPr>
          <w:rFonts w:ascii="Times New Roman" w:hAnsi="Times New Roman"/>
          <w:sz w:val="24"/>
          <w:szCs w:val="24"/>
          <w:lang w:eastAsia="ru-RU"/>
        </w:rPr>
      </w:pPr>
      <w:proofErr w:type="spellStart"/>
      <w:r w:rsidRPr="00FE6C92">
        <w:rPr>
          <w:rFonts w:ascii="Times New Roman" w:hAnsi="Times New Roman"/>
          <w:sz w:val="24"/>
          <w:szCs w:val="24"/>
          <w:lang w:eastAsia="ru-RU"/>
        </w:rPr>
        <w:t>Северного</w:t>
      </w:r>
      <w:proofErr w:type="spellEnd"/>
      <w:r w:rsidRPr="00FE6C92">
        <w:rPr>
          <w:rFonts w:ascii="Times New Roman" w:hAnsi="Times New Roman"/>
          <w:sz w:val="24"/>
          <w:szCs w:val="24"/>
          <w:lang w:eastAsia="ru-RU"/>
        </w:rPr>
        <w:t xml:space="preserve"> </w:t>
      </w:r>
      <w:proofErr w:type="spellStart"/>
      <w:r w:rsidRPr="00FE6C92">
        <w:rPr>
          <w:rFonts w:ascii="Times New Roman" w:hAnsi="Times New Roman"/>
          <w:sz w:val="24"/>
          <w:szCs w:val="24"/>
          <w:lang w:eastAsia="ru-RU"/>
        </w:rPr>
        <w:t>района</w:t>
      </w:r>
      <w:proofErr w:type="spellEnd"/>
    </w:p>
    <w:p w14:paraId="247152F4" w14:textId="06087FB7" w:rsidR="00DE5DBB" w:rsidRPr="006C583F" w:rsidRDefault="003D4DA1" w:rsidP="00DE5DBB">
      <w:pPr>
        <w:spacing w:after="0" w:line="240" w:lineRule="auto"/>
        <w:jc w:val="center"/>
        <w:rPr>
          <w:rFonts w:ascii="Times New Roman" w:hAnsi="Times New Roman"/>
          <w:b/>
          <w:color w:val="FF0000"/>
          <w:sz w:val="28"/>
          <w:szCs w:val="28"/>
          <w:lang w:eastAsia="ru-RU"/>
        </w:rPr>
      </w:pPr>
      <w:bookmarkStart w:id="0" w:name="_GoBack"/>
      <w:r>
        <w:rPr>
          <w:noProof/>
          <w:lang w:eastAsia="ru-RU"/>
        </w:rPr>
        <w:drawing>
          <wp:anchor distT="0" distB="0" distL="114300" distR="114300" simplePos="0" relativeHeight="251658240" behindDoc="1" locked="0" layoutInCell="1" allowOverlap="1" wp14:anchorId="75D5BD0A" wp14:editId="2EB9BA9A">
            <wp:simplePos x="0" y="0"/>
            <wp:positionH relativeFrom="column">
              <wp:posOffset>-613410</wp:posOffset>
            </wp:positionH>
            <wp:positionV relativeFrom="paragraph">
              <wp:posOffset>210185</wp:posOffset>
            </wp:positionV>
            <wp:extent cx="7065645" cy="1590675"/>
            <wp:effectExtent l="0" t="0" r="1905" b="9525"/>
            <wp:wrapNone/>
            <wp:docPr id="8" name="Рисунок 8" descr="F:\1. ПЛАН РАБОТЫ ШКОЛЫ\Расписание\21-22\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ПЛАН РАБОТЫ ШКОЛЫ\Расписание\21-22\печать и подпись.jpg"/>
                    <pic:cNvPicPr>
                      <a:picLocks noChangeAspect="1" noChangeArrowheads="1"/>
                    </pic:cNvPicPr>
                  </pic:nvPicPr>
                  <pic:blipFill rotWithShape="1">
                    <a:blip r:embed="rId5">
                      <a:extLst>
                        <a:ext uri="{28A0092B-C50C-407E-A947-70E740481C1C}">
                          <a14:useLocalDpi xmlns:a14="http://schemas.microsoft.com/office/drawing/2010/main" val="0"/>
                        </a:ext>
                      </a:extLst>
                    </a:blip>
                    <a:srcRect t="73810" r="1751" b="10543"/>
                    <a:stretch/>
                  </pic:blipFill>
                  <pic:spPr bwMode="auto">
                    <a:xfrm>
                      <a:off x="0" y="0"/>
                      <a:ext cx="706564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horzAnchor="margin" w:tblpY="202"/>
        <w:tblW w:w="11057" w:type="dxa"/>
        <w:tblLook w:val="01E0" w:firstRow="1" w:lastRow="1" w:firstColumn="1" w:lastColumn="1" w:noHBand="0" w:noVBand="0"/>
      </w:tblPr>
      <w:tblGrid>
        <w:gridCol w:w="3828"/>
        <w:gridCol w:w="3544"/>
        <w:gridCol w:w="3685"/>
      </w:tblGrid>
      <w:tr w:rsidR="00DE5DBB" w:rsidRPr="003D4DA1" w14:paraId="1D92D50C" w14:textId="77777777" w:rsidTr="00091078">
        <w:tc>
          <w:tcPr>
            <w:tcW w:w="3828" w:type="dxa"/>
          </w:tcPr>
          <w:p w14:paraId="2A881888" w14:textId="4692BA79" w:rsidR="00DE5DBB" w:rsidRPr="00E5772F" w:rsidRDefault="00DE5DBB" w:rsidP="00091078">
            <w:pP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Рассмотрено</w:t>
            </w:r>
          </w:p>
          <w:p w14:paraId="4221F498" w14:textId="77777777" w:rsidR="00DE5DBB" w:rsidRPr="00E5772F" w:rsidRDefault="00DE5DBB" w:rsidP="00091078">
            <w:pPr>
              <w:pBdr>
                <w:bottom w:val="single" w:sz="12" w:space="1" w:color="auto"/>
              </w:pBd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на заседании ШМО</w:t>
            </w:r>
          </w:p>
          <w:p w14:paraId="2BB1473B" w14:textId="77777777" w:rsidR="00DE5DBB" w:rsidRPr="00E5772F" w:rsidRDefault="00DE5DBB" w:rsidP="00091078">
            <w:pPr>
              <w:pBdr>
                <w:bottom w:val="single" w:sz="12" w:space="1" w:color="auto"/>
              </w:pBd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естественно-математического</w:t>
            </w:r>
          </w:p>
          <w:p w14:paraId="4B067E5F" w14:textId="77777777" w:rsidR="00DE5DBB" w:rsidRPr="00A47A3B" w:rsidRDefault="00DE5DBB" w:rsidP="00091078">
            <w:pPr>
              <w:pBdr>
                <w:bottom w:val="single" w:sz="12" w:space="1" w:color="auto"/>
              </w:pBdr>
              <w:spacing w:after="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цикла</w:t>
            </w:r>
            <w:proofErr w:type="spellEnd"/>
          </w:p>
          <w:p w14:paraId="532AD77B" w14:textId="77777777" w:rsidR="00DE5DBB" w:rsidRPr="008B661B" w:rsidRDefault="00DE5DBB" w:rsidP="00091078">
            <w:pPr>
              <w:spacing w:after="0" w:line="240" w:lineRule="auto"/>
              <w:jc w:val="center"/>
              <w:rPr>
                <w:rFonts w:ascii="Times New Roman" w:hAnsi="Times New Roman"/>
                <w:sz w:val="24"/>
                <w:szCs w:val="24"/>
                <w:lang w:eastAsia="ru-RU"/>
              </w:rPr>
            </w:pPr>
            <w:proofErr w:type="spellStart"/>
            <w:r w:rsidRPr="008B661B">
              <w:rPr>
                <w:rFonts w:ascii="Times New Roman" w:hAnsi="Times New Roman"/>
                <w:sz w:val="24"/>
                <w:szCs w:val="24"/>
                <w:lang w:eastAsia="ru-RU"/>
              </w:rPr>
              <w:t>Руководитель</w:t>
            </w:r>
            <w:proofErr w:type="spellEnd"/>
          </w:p>
          <w:p w14:paraId="2D9962C6" w14:textId="77777777" w:rsidR="00DE5DBB" w:rsidRDefault="00DE5DBB" w:rsidP="00091078">
            <w:pPr>
              <w:spacing w:after="0" w:line="240" w:lineRule="auto"/>
              <w:jc w:val="center"/>
              <w:rPr>
                <w:rFonts w:ascii="Times New Roman" w:hAnsi="Times New Roman"/>
                <w:sz w:val="24"/>
                <w:szCs w:val="24"/>
                <w:lang w:eastAsia="ru-RU"/>
              </w:rPr>
            </w:pPr>
            <w:r w:rsidRPr="008B661B">
              <w:rPr>
                <w:rFonts w:ascii="Times New Roman" w:hAnsi="Times New Roman"/>
                <w:sz w:val="24"/>
                <w:szCs w:val="24"/>
                <w:lang w:eastAsia="ru-RU"/>
              </w:rPr>
              <w:t>________/________</w:t>
            </w:r>
            <w:r>
              <w:rPr>
                <w:rFonts w:ascii="Times New Roman" w:hAnsi="Times New Roman"/>
                <w:sz w:val="24"/>
                <w:szCs w:val="24"/>
                <w:lang w:eastAsia="ru-RU"/>
              </w:rPr>
              <w:t>______</w:t>
            </w:r>
            <w:r w:rsidRPr="008B661B">
              <w:rPr>
                <w:rFonts w:ascii="Times New Roman" w:hAnsi="Times New Roman"/>
                <w:sz w:val="24"/>
                <w:szCs w:val="24"/>
                <w:lang w:eastAsia="ru-RU"/>
              </w:rPr>
              <w:t>_</w:t>
            </w:r>
            <w:r>
              <w:rPr>
                <w:rFonts w:ascii="Times New Roman" w:hAnsi="Times New Roman"/>
                <w:sz w:val="24"/>
                <w:szCs w:val="24"/>
                <w:lang w:eastAsia="ru-RU"/>
              </w:rPr>
              <w:t>__/</w:t>
            </w:r>
          </w:p>
          <w:p w14:paraId="706F1EA4" w14:textId="77777777" w:rsidR="00DE5DBB" w:rsidRPr="008B661B" w:rsidRDefault="00DE5DBB" w:rsidP="00091078">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Протокол</w:t>
            </w:r>
            <w:proofErr w:type="spellEnd"/>
            <w:r>
              <w:rPr>
                <w:rFonts w:ascii="Times New Roman" w:hAnsi="Times New Roman"/>
                <w:sz w:val="24"/>
                <w:szCs w:val="24"/>
                <w:lang w:eastAsia="ru-RU"/>
              </w:rPr>
              <w:t xml:space="preserve"> № 6 </w:t>
            </w:r>
            <w:proofErr w:type="spellStart"/>
            <w:r w:rsidRPr="008B661B">
              <w:rPr>
                <w:rFonts w:ascii="Times New Roman" w:hAnsi="Times New Roman"/>
                <w:sz w:val="24"/>
                <w:szCs w:val="24"/>
                <w:lang w:eastAsia="ru-RU"/>
              </w:rPr>
              <w:t>от</w:t>
            </w:r>
            <w:proofErr w:type="spellEnd"/>
            <w:r>
              <w:rPr>
                <w:rFonts w:ascii="Times New Roman" w:hAnsi="Times New Roman"/>
                <w:sz w:val="24"/>
                <w:szCs w:val="24"/>
                <w:lang w:eastAsia="ru-RU"/>
              </w:rPr>
              <w:t xml:space="preserve"> 30.05.2022</w:t>
            </w:r>
          </w:p>
        </w:tc>
        <w:tc>
          <w:tcPr>
            <w:tcW w:w="3544" w:type="dxa"/>
          </w:tcPr>
          <w:p w14:paraId="71F77C2D" w14:textId="77777777" w:rsidR="00DE5DBB" w:rsidRPr="00E5772F" w:rsidRDefault="00DE5DBB" w:rsidP="00091078">
            <w:pP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СОГЛАСОВАНО</w:t>
            </w:r>
          </w:p>
          <w:p w14:paraId="3E63BB44" w14:textId="77777777" w:rsidR="00DE5DBB" w:rsidRPr="00E5772F" w:rsidRDefault="00DE5DBB" w:rsidP="00091078">
            <w:pPr>
              <w:spacing w:after="0" w:line="240" w:lineRule="auto"/>
              <w:jc w:val="center"/>
              <w:rPr>
                <w:rFonts w:ascii="Times New Roman" w:hAnsi="Times New Roman"/>
                <w:b/>
                <w:sz w:val="24"/>
                <w:szCs w:val="24"/>
                <w:lang w:val="ru-RU" w:eastAsia="ru-RU"/>
              </w:rPr>
            </w:pPr>
            <w:r w:rsidRPr="00E5772F">
              <w:rPr>
                <w:rFonts w:ascii="Times New Roman" w:hAnsi="Times New Roman"/>
                <w:sz w:val="24"/>
                <w:szCs w:val="24"/>
                <w:lang w:val="ru-RU" w:eastAsia="ru-RU"/>
              </w:rPr>
              <w:t>Заместитель директора по УВР МБОУ «</w:t>
            </w:r>
            <w:proofErr w:type="spellStart"/>
            <w:r w:rsidRPr="00E5772F">
              <w:rPr>
                <w:rFonts w:ascii="Times New Roman" w:hAnsi="Times New Roman"/>
                <w:sz w:val="24"/>
                <w:szCs w:val="24"/>
                <w:lang w:val="ru-RU" w:eastAsia="ru-RU"/>
              </w:rPr>
              <w:t>Бакаевская</w:t>
            </w:r>
            <w:proofErr w:type="spellEnd"/>
            <w:r w:rsidRPr="00E5772F">
              <w:rPr>
                <w:rFonts w:ascii="Times New Roman" w:hAnsi="Times New Roman"/>
                <w:sz w:val="24"/>
                <w:szCs w:val="24"/>
                <w:lang w:val="ru-RU" w:eastAsia="ru-RU"/>
              </w:rPr>
              <w:t xml:space="preserve"> СОШ »</w:t>
            </w:r>
          </w:p>
          <w:p w14:paraId="1313EF5B" w14:textId="77777777" w:rsidR="00DE5DBB" w:rsidRPr="008D4A69" w:rsidRDefault="00DE5DBB" w:rsidP="00091078">
            <w:pPr>
              <w:spacing w:after="0" w:line="240" w:lineRule="auto"/>
              <w:jc w:val="center"/>
              <w:rPr>
                <w:rFonts w:ascii="Times New Roman" w:hAnsi="Times New Roman"/>
                <w:sz w:val="24"/>
                <w:szCs w:val="24"/>
                <w:lang w:eastAsia="ru-RU"/>
              </w:rPr>
            </w:pPr>
            <w:r w:rsidRPr="008D4A69">
              <w:rPr>
                <w:rFonts w:ascii="Times New Roman" w:hAnsi="Times New Roman"/>
                <w:sz w:val="24"/>
                <w:szCs w:val="24"/>
                <w:lang w:eastAsia="ru-RU"/>
              </w:rPr>
              <w:t>______</w:t>
            </w:r>
            <w:r>
              <w:rPr>
                <w:rFonts w:ascii="Times New Roman" w:hAnsi="Times New Roman"/>
                <w:sz w:val="24"/>
                <w:szCs w:val="24"/>
                <w:lang w:eastAsia="ru-RU"/>
              </w:rPr>
              <w:t>__</w:t>
            </w:r>
            <w:r w:rsidRPr="008D4A69">
              <w:rPr>
                <w:rFonts w:ascii="Times New Roman" w:hAnsi="Times New Roman"/>
                <w:sz w:val="24"/>
                <w:szCs w:val="24"/>
                <w:lang w:eastAsia="ru-RU"/>
              </w:rPr>
              <w:t>_/</w:t>
            </w:r>
            <w:r>
              <w:rPr>
                <w:rFonts w:ascii="Times New Roman" w:hAnsi="Times New Roman"/>
                <w:sz w:val="24"/>
                <w:szCs w:val="24"/>
                <w:lang w:eastAsia="ru-RU"/>
              </w:rPr>
              <w:t>_________________</w:t>
            </w:r>
            <w:r w:rsidRPr="008D4A69">
              <w:rPr>
                <w:rFonts w:ascii="Times New Roman" w:hAnsi="Times New Roman"/>
                <w:sz w:val="24"/>
                <w:szCs w:val="24"/>
                <w:lang w:eastAsia="ru-RU"/>
              </w:rPr>
              <w:t xml:space="preserve"> /</w:t>
            </w:r>
          </w:p>
          <w:p w14:paraId="7ED22CC1" w14:textId="77777777" w:rsidR="00DE5DBB" w:rsidRPr="008B661B" w:rsidRDefault="00DE5DBB" w:rsidP="00091078">
            <w:pPr>
              <w:spacing w:after="0" w:line="240" w:lineRule="auto"/>
              <w:jc w:val="center"/>
              <w:rPr>
                <w:rFonts w:ascii="Times New Roman" w:hAnsi="Times New Roman"/>
                <w:sz w:val="24"/>
                <w:szCs w:val="24"/>
                <w:lang w:eastAsia="ru-RU"/>
              </w:rPr>
            </w:pPr>
            <w:r w:rsidRPr="008B661B">
              <w:rPr>
                <w:rFonts w:ascii="Times New Roman" w:hAnsi="Times New Roman"/>
                <w:sz w:val="24"/>
                <w:szCs w:val="24"/>
                <w:lang w:eastAsia="ru-RU"/>
              </w:rPr>
              <w:t>«</w:t>
            </w:r>
            <w:r>
              <w:rPr>
                <w:rFonts w:ascii="Times New Roman" w:hAnsi="Times New Roman"/>
                <w:sz w:val="24"/>
                <w:szCs w:val="24"/>
                <w:lang w:eastAsia="ru-RU"/>
              </w:rPr>
              <w:t>31</w:t>
            </w:r>
            <w:r w:rsidRPr="008B661B">
              <w:rPr>
                <w:rFonts w:ascii="Times New Roman" w:hAnsi="Times New Roman"/>
                <w:sz w:val="24"/>
                <w:szCs w:val="24"/>
                <w:lang w:eastAsia="ru-RU"/>
              </w:rPr>
              <w:t>»</w:t>
            </w:r>
            <w:r>
              <w:rPr>
                <w:rFonts w:ascii="Times New Roman" w:hAnsi="Times New Roman"/>
                <w:sz w:val="24"/>
                <w:szCs w:val="24"/>
                <w:lang w:eastAsia="ru-RU"/>
              </w:rPr>
              <w:t xml:space="preserve"> </w:t>
            </w:r>
            <w:proofErr w:type="spellStart"/>
            <w:r>
              <w:rPr>
                <w:rFonts w:ascii="Times New Roman" w:hAnsi="Times New Roman"/>
                <w:sz w:val="24"/>
                <w:szCs w:val="24"/>
                <w:lang w:eastAsia="ru-RU"/>
              </w:rPr>
              <w:t>мая</w:t>
            </w:r>
            <w:proofErr w:type="spellEnd"/>
            <w:r>
              <w:rPr>
                <w:rFonts w:ascii="Times New Roman" w:hAnsi="Times New Roman"/>
                <w:sz w:val="24"/>
                <w:szCs w:val="24"/>
                <w:lang w:eastAsia="ru-RU"/>
              </w:rPr>
              <w:t xml:space="preserve"> </w:t>
            </w:r>
            <w:r w:rsidRPr="00FE6C92">
              <w:rPr>
                <w:rFonts w:ascii="Times New Roman" w:hAnsi="Times New Roman"/>
                <w:sz w:val="24"/>
                <w:szCs w:val="24"/>
                <w:lang w:eastAsia="ru-RU"/>
              </w:rPr>
              <w:t>2022г.</w:t>
            </w:r>
          </w:p>
        </w:tc>
        <w:tc>
          <w:tcPr>
            <w:tcW w:w="3685" w:type="dxa"/>
          </w:tcPr>
          <w:p w14:paraId="600BD8E1" w14:textId="77777777" w:rsidR="00DE5DBB" w:rsidRPr="00E5772F" w:rsidRDefault="00DE5DBB" w:rsidP="00091078">
            <w:pPr>
              <w:spacing w:after="0" w:line="240" w:lineRule="auto"/>
              <w:jc w:val="center"/>
              <w:rPr>
                <w:rFonts w:ascii="Times New Roman" w:hAnsi="Times New Roman"/>
                <w:b/>
                <w:sz w:val="24"/>
                <w:szCs w:val="24"/>
                <w:lang w:val="ru-RU" w:eastAsia="ru-RU"/>
              </w:rPr>
            </w:pPr>
            <w:r w:rsidRPr="00E5772F">
              <w:rPr>
                <w:rFonts w:ascii="Times New Roman" w:hAnsi="Times New Roman"/>
                <w:b/>
                <w:sz w:val="24"/>
                <w:szCs w:val="24"/>
                <w:lang w:val="ru-RU" w:eastAsia="ru-RU"/>
              </w:rPr>
              <w:t>УТВЕРЖДАЮ</w:t>
            </w:r>
          </w:p>
          <w:p w14:paraId="418C17D0" w14:textId="77777777" w:rsidR="00DE5DBB" w:rsidRPr="00E5772F" w:rsidRDefault="00DE5DBB"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Директор</w:t>
            </w:r>
          </w:p>
          <w:p w14:paraId="367A6BDE" w14:textId="77777777" w:rsidR="00DE5DBB" w:rsidRPr="00E5772F" w:rsidRDefault="00DE5DBB"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 xml:space="preserve"> </w:t>
            </w:r>
            <w:proofErr w:type="spellStart"/>
            <w:r w:rsidRPr="00E5772F">
              <w:rPr>
                <w:rFonts w:ascii="Times New Roman" w:hAnsi="Times New Roman"/>
                <w:sz w:val="24"/>
                <w:szCs w:val="24"/>
                <w:lang w:val="ru-RU" w:eastAsia="ru-RU"/>
              </w:rPr>
              <w:t>МБОУ</w:t>
            </w:r>
            <w:proofErr w:type="gramStart"/>
            <w:r w:rsidRPr="00E5772F">
              <w:rPr>
                <w:rFonts w:ascii="Times New Roman" w:hAnsi="Times New Roman"/>
                <w:sz w:val="24"/>
                <w:szCs w:val="24"/>
                <w:lang w:val="ru-RU" w:eastAsia="ru-RU"/>
              </w:rPr>
              <w:t>«Б</w:t>
            </w:r>
            <w:proofErr w:type="gramEnd"/>
            <w:r w:rsidRPr="00E5772F">
              <w:rPr>
                <w:rFonts w:ascii="Times New Roman" w:hAnsi="Times New Roman"/>
                <w:sz w:val="24"/>
                <w:szCs w:val="24"/>
                <w:lang w:val="ru-RU" w:eastAsia="ru-RU"/>
              </w:rPr>
              <w:t>акаевская</w:t>
            </w:r>
            <w:proofErr w:type="spellEnd"/>
            <w:r w:rsidRPr="00E5772F">
              <w:rPr>
                <w:rFonts w:ascii="Times New Roman" w:hAnsi="Times New Roman"/>
                <w:sz w:val="24"/>
                <w:szCs w:val="24"/>
                <w:lang w:val="ru-RU" w:eastAsia="ru-RU"/>
              </w:rPr>
              <w:t xml:space="preserve"> СОШ»</w:t>
            </w:r>
          </w:p>
          <w:p w14:paraId="1188ED4E" w14:textId="180EAEFB" w:rsidR="00DE5DBB" w:rsidRPr="00E5772F" w:rsidRDefault="00DE5DBB"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 xml:space="preserve">___________/Р.Р. </w:t>
            </w:r>
            <w:proofErr w:type="spellStart"/>
            <w:r w:rsidRPr="00E5772F">
              <w:rPr>
                <w:rFonts w:ascii="Times New Roman" w:hAnsi="Times New Roman"/>
                <w:sz w:val="24"/>
                <w:szCs w:val="24"/>
                <w:lang w:val="ru-RU" w:eastAsia="ru-RU"/>
              </w:rPr>
              <w:t>Мурзаханов</w:t>
            </w:r>
            <w:proofErr w:type="spellEnd"/>
            <w:r w:rsidRPr="00E5772F">
              <w:rPr>
                <w:rFonts w:ascii="Times New Roman" w:hAnsi="Times New Roman"/>
                <w:sz w:val="24"/>
                <w:szCs w:val="24"/>
                <w:lang w:val="ru-RU" w:eastAsia="ru-RU"/>
              </w:rPr>
              <w:t xml:space="preserve"> /</w:t>
            </w:r>
          </w:p>
          <w:p w14:paraId="4D049204" w14:textId="77777777" w:rsidR="00DE5DBB" w:rsidRPr="00E5772F" w:rsidRDefault="00DE5DBB" w:rsidP="00091078">
            <w:pPr>
              <w:spacing w:after="0" w:line="240" w:lineRule="auto"/>
              <w:jc w:val="center"/>
              <w:rPr>
                <w:rFonts w:ascii="Times New Roman" w:hAnsi="Times New Roman"/>
                <w:sz w:val="24"/>
                <w:szCs w:val="24"/>
                <w:lang w:val="ru-RU" w:eastAsia="ru-RU"/>
              </w:rPr>
            </w:pPr>
            <w:r w:rsidRPr="00E5772F">
              <w:rPr>
                <w:rFonts w:ascii="Times New Roman" w:hAnsi="Times New Roman"/>
                <w:sz w:val="24"/>
                <w:szCs w:val="24"/>
                <w:lang w:val="ru-RU" w:eastAsia="ru-RU"/>
              </w:rPr>
              <w:t>Приказ № 72/5</w:t>
            </w:r>
          </w:p>
          <w:p w14:paraId="436284A3" w14:textId="77777777" w:rsidR="00DE5DBB" w:rsidRPr="00E5772F" w:rsidRDefault="00DE5DBB" w:rsidP="00091078">
            <w:pPr>
              <w:spacing w:after="0" w:line="240" w:lineRule="auto"/>
              <w:ind w:right="-288"/>
              <w:jc w:val="center"/>
              <w:rPr>
                <w:rFonts w:ascii="Times New Roman" w:hAnsi="Times New Roman"/>
                <w:sz w:val="24"/>
                <w:szCs w:val="24"/>
                <w:lang w:val="ru-RU" w:eastAsia="ru-RU"/>
              </w:rPr>
            </w:pPr>
            <w:r w:rsidRPr="00E5772F">
              <w:rPr>
                <w:rFonts w:ascii="Times New Roman" w:hAnsi="Times New Roman"/>
                <w:sz w:val="24"/>
                <w:szCs w:val="24"/>
                <w:lang w:val="ru-RU" w:eastAsia="ru-RU"/>
              </w:rPr>
              <w:t>«31» мая 2022г.</w:t>
            </w:r>
          </w:p>
          <w:p w14:paraId="35872B3F" w14:textId="77777777" w:rsidR="00DE5DBB" w:rsidRPr="00E5772F" w:rsidRDefault="00DE5DBB" w:rsidP="00091078">
            <w:pPr>
              <w:spacing w:after="0" w:line="240" w:lineRule="auto"/>
              <w:jc w:val="center"/>
              <w:rPr>
                <w:rFonts w:ascii="Times New Roman" w:hAnsi="Times New Roman"/>
                <w:sz w:val="24"/>
                <w:szCs w:val="24"/>
                <w:lang w:val="ru-RU" w:eastAsia="ru-RU"/>
              </w:rPr>
            </w:pPr>
          </w:p>
        </w:tc>
      </w:tr>
    </w:tbl>
    <w:p w14:paraId="2503F9F0" w14:textId="77777777" w:rsidR="00DE5DBB" w:rsidRPr="008353A6" w:rsidRDefault="00DE5DBB" w:rsidP="00DE5DBB">
      <w:pPr>
        <w:spacing w:after="0" w:line="240" w:lineRule="auto"/>
        <w:jc w:val="center"/>
        <w:rPr>
          <w:rFonts w:ascii="Times New Roman" w:hAnsi="Times New Roman"/>
          <w:b/>
          <w:color w:val="FF0000"/>
          <w:sz w:val="28"/>
          <w:szCs w:val="28"/>
          <w:lang w:val="ru-RU" w:eastAsia="ru-RU"/>
        </w:rPr>
      </w:pPr>
    </w:p>
    <w:p w14:paraId="24983818" w14:textId="77777777" w:rsidR="00DE5DBB" w:rsidRPr="00E5772F" w:rsidRDefault="00DE5DBB" w:rsidP="00DE5DBB">
      <w:pPr>
        <w:spacing w:after="0" w:line="240" w:lineRule="auto"/>
        <w:jc w:val="center"/>
        <w:rPr>
          <w:rFonts w:ascii="Times New Roman" w:hAnsi="Times New Roman"/>
          <w:b/>
          <w:sz w:val="28"/>
          <w:szCs w:val="28"/>
          <w:lang w:val="ru-RU" w:eastAsia="ru-RU"/>
        </w:rPr>
      </w:pPr>
    </w:p>
    <w:p w14:paraId="7EACA444" w14:textId="77777777" w:rsidR="00DE5DBB" w:rsidRPr="00E5772F" w:rsidRDefault="00DE5DBB" w:rsidP="00DE5DBB">
      <w:pPr>
        <w:spacing w:after="0" w:line="240" w:lineRule="auto"/>
        <w:jc w:val="center"/>
        <w:rPr>
          <w:rFonts w:ascii="Times New Roman" w:hAnsi="Times New Roman"/>
          <w:b/>
          <w:sz w:val="28"/>
          <w:szCs w:val="28"/>
          <w:lang w:val="ru-RU" w:eastAsia="ru-RU"/>
        </w:rPr>
      </w:pPr>
    </w:p>
    <w:p w14:paraId="4026C3B5" w14:textId="77777777" w:rsidR="00DE5DBB" w:rsidRPr="00E5772F" w:rsidRDefault="00DE5DBB" w:rsidP="00DE5DBB">
      <w:pPr>
        <w:spacing w:after="0" w:line="240" w:lineRule="auto"/>
        <w:jc w:val="center"/>
        <w:rPr>
          <w:rFonts w:ascii="Times New Roman" w:hAnsi="Times New Roman"/>
          <w:b/>
          <w:sz w:val="28"/>
          <w:szCs w:val="28"/>
          <w:lang w:val="ru-RU" w:eastAsia="ru-RU"/>
        </w:rPr>
      </w:pPr>
    </w:p>
    <w:p w14:paraId="2A2ECC19" w14:textId="77777777" w:rsidR="00DE5DBB" w:rsidRPr="00E5772F" w:rsidRDefault="00DE5DBB" w:rsidP="00DE5DBB">
      <w:pPr>
        <w:spacing w:after="0" w:line="240" w:lineRule="auto"/>
        <w:jc w:val="center"/>
        <w:rPr>
          <w:rFonts w:ascii="Times New Roman" w:hAnsi="Times New Roman"/>
          <w:b/>
          <w:sz w:val="28"/>
          <w:szCs w:val="28"/>
          <w:lang w:val="ru-RU" w:eastAsia="ru-RU"/>
        </w:rPr>
      </w:pPr>
    </w:p>
    <w:p w14:paraId="6058B0A6" w14:textId="77777777" w:rsidR="00DE5DBB" w:rsidRPr="00E5772F" w:rsidRDefault="00DE5DBB" w:rsidP="00DE5DBB">
      <w:pPr>
        <w:tabs>
          <w:tab w:val="left" w:pos="1485"/>
        </w:tabs>
        <w:spacing w:after="0" w:line="240" w:lineRule="auto"/>
        <w:ind w:left="-360"/>
        <w:rPr>
          <w:rFonts w:ascii="Times New Roman" w:hAnsi="Times New Roman"/>
          <w:b/>
          <w:sz w:val="28"/>
          <w:szCs w:val="28"/>
          <w:lang w:val="ru-RU" w:eastAsia="ru-RU"/>
        </w:rPr>
      </w:pPr>
      <w:r w:rsidRPr="00E5772F">
        <w:rPr>
          <w:rFonts w:ascii="Times New Roman" w:hAnsi="Times New Roman"/>
          <w:b/>
          <w:sz w:val="28"/>
          <w:szCs w:val="28"/>
          <w:lang w:val="ru-RU" w:eastAsia="ru-RU"/>
        </w:rPr>
        <w:tab/>
      </w:r>
    </w:p>
    <w:p w14:paraId="457DBAC7" w14:textId="77777777" w:rsidR="00DE5DBB" w:rsidRPr="00E5772F" w:rsidRDefault="00DE5DBB" w:rsidP="00DE5DBB">
      <w:pPr>
        <w:spacing w:after="0" w:line="240" w:lineRule="auto"/>
        <w:jc w:val="center"/>
        <w:rPr>
          <w:rFonts w:ascii="Times New Roman" w:hAnsi="Times New Roman"/>
          <w:b/>
          <w:sz w:val="40"/>
          <w:szCs w:val="40"/>
          <w:lang w:val="ru-RU" w:eastAsia="ru-RU"/>
        </w:rPr>
      </w:pPr>
      <w:r w:rsidRPr="00E5772F">
        <w:rPr>
          <w:rFonts w:ascii="Times New Roman" w:hAnsi="Times New Roman"/>
          <w:b/>
          <w:sz w:val="40"/>
          <w:szCs w:val="40"/>
          <w:lang w:val="ru-RU" w:eastAsia="ru-RU"/>
        </w:rPr>
        <w:t>РАБОЧАЯ ПРОГРАММА</w:t>
      </w:r>
    </w:p>
    <w:p w14:paraId="03734268" w14:textId="77777777" w:rsidR="00DE5DBB" w:rsidRPr="00E5772F" w:rsidRDefault="00DE5DBB" w:rsidP="00DE5DBB">
      <w:pPr>
        <w:spacing w:after="0" w:line="240" w:lineRule="auto"/>
        <w:jc w:val="center"/>
        <w:rPr>
          <w:rFonts w:ascii="Times New Roman" w:hAnsi="Times New Roman"/>
          <w:sz w:val="36"/>
          <w:szCs w:val="36"/>
          <w:lang w:val="ru-RU" w:eastAsia="ru-RU"/>
        </w:rPr>
      </w:pPr>
      <w:r w:rsidRPr="00E5772F">
        <w:rPr>
          <w:rFonts w:ascii="Times New Roman" w:hAnsi="Times New Roman"/>
          <w:sz w:val="36"/>
          <w:szCs w:val="36"/>
          <w:lang w:val="ru-RU" w:eastAsia="ru-RU"/>
        </w:rPr>
        <w:t>учебного предмета</w:t>
      </w:r>
    </w:p>
    <w:p w14:paraId="77C748A6" w14:textId="77777777" w:rsidR="00DE5DBB" w:rsidRPr="00E5772F" w:rsidRDefault="00DE5DBB" w:rsidP="00DE5DBB">
      <w:pPr>
        <w:spacing w:after="0" w:line="240" w:lineRule="auto"/>
        <w:jc w:val="center"/>
        <w:rPr>
          <w:rFonts w:ascii="Times New Roman" w:hAnsi="Times New Roman"/>
          <w:b/>
          <w:sz w:val="48"/>
          <w:szCs w:val="48"/>
          <w:u w:val="single"/>
          <w:lang w:val="ru-RU" w:eastAsia="ru-RU"/>
        </w:rPr>
      </w:pPr>
      <w:r>
        <w:rPr>
          <w:rFonts w:ascii="Times New Roman" w:hAnsi="Times New Roman"/>
          <w:b/>
          <w:sz w:val="48"/>
          <w:szCs w:val="48"/>
          <w:u w:val="single"/>
          <w:lang w:val="ru-RU" w:eastAsia="ru-RU"/>
        </w:rPr>
        <w:t>биология</w:t>
      </w:r>
    </w:p>
    <w:p w14:paraId="333B0357" w14:textId="77777777" w:rsidR="00DE5DBB" w:rsidRPr="00E5772F" w:rsidRDefault="00DE5DBB" w:rsidP="00DE5DBB">
      <w:pPr>
        <w:spacing w:after="0" w:line="240" w:lineRule="auto"/>
        <w:jc w:val="center"/>
        <w:rPr>
          <w:rFonts w:ascii="Times New Roman" w:hAnsi="Times New Roman"/>
          <w:b/>
          <w:sz w:val="28"/>
          <w:szCs w:val="28"/>
          <w:lang w:val="ru-RU" w:eastAsia="ru-RU"/>
        </w:rPr>
      </w:pPr>
    </w:p>
    <w:p w14:paraId="79FBDDF8" w14:textId="77777777" w:rsidR="00DE5DBB" w:rsidRPr="00E5772F" w:rsidRDefault="00DE5DBB" w:rsidP="00DE5DBB">
      <w:pPr>
        <w:spacing w:after="0" w:line="240" w:lineRule="auto"/>
        <w:jc w:val="center"/>
        <w:rPr>
          <w:rFonts w:ascii="Times New Roman" w:hAnsi="Times New Roman"/>
          <w:sz w:val="32"/>
          <w:szCs w:val="32"/>
          <w:lang w:val="ru-RU" w:eastAsia="ru-RU"/>
        </w:rPr>
      </w:pPr>
    </w:p>
    <w:p w14:paraId="4E7F6A3B" w14:textId="77777777" w:rsidR="00DE5DBB" w:rsidRPr="00FE6C92" w:rsidRDefault="00DE5DBB" w:rsidP="00DE5DBB">
      <w:pPr>
        <w:pStyle w:val="a3"/>
        <w:spacing w:before="0" w:beforeAutospacing="0" w:after="0" w:afterAutospacing="0"/>
        <w:ind w:firstLine="227"/>
        <w:jc w:val="center"/>
        <w:rPr>
          <w:color w:val="000000"/>
          <w:sz w:val="32"/>
          <w:szCs w:val="32"/>
        </w:rPr>
      </w:pPr>
      <w:r w:rsidRPr="00FE6C92">
        <w:rPr>
          <w:color w:val="000000"/>
          <w:sz w:val="32"/>
          <w:szCs w:val="32"/>
        </w:rPr>
        <w:t xml:space="preserve">для </w:t>
      </w:r>
      <w:r>
        <w:rPr>
          <w:color w:val="000000"/>
          <w:sz w:val="32"/>
          <w:szCs w:val="32"/>
        </w:rPr>
        <w:t xml:space="preserve">7 </w:t>
      </w:r>
      <w:r w:rsidRPr="00FE6C92">
        <w:rPr>
          <w:color w:val="000000"/>
          <w:sz w:val="32"/>
          <w:szCs w:val="32"/>
        </w:rPr>
        <w:t xml:space="preserve">класса </w:t>
      </w:r>
      <w:r w:rsidRPr="005F720B">
        <w:rPr>
          <w:color w:val="000000"/>
          <w:sz w:val="32"/>
          <w:szCs w:val="32"/>
        </w:rPr>
        <w:t>основного</w:t>
      </w:r>
      <w:r w:rsidRPr="00FE6C92">
        <w:rPr>
          <w:color w:val="000000"/>
          <w:sz w:val="32"/>
          <w:szCs w:val="32"/>
        </w:rPr>
        <w:t xml:space="preserve"> общего образования</w:t>
      </w:r>
    </w:p>
    <w:p w14:paraId="091B2C15" w14:textId="77777777" w:rsidR="00DE5DBB" w:rsidRPr="00E5772F" w:rsidRDefault="00DE5DBB" w:rsidP="00DE5DBB">
      <w:pPr>
        <w:spacing w:after="0" w:line="240" w:lineRule="auto"/>
        <w:jc w:val="center"/>
        <w:rPr>
          <w:rFonts w:ascii="Times New Roman" w:hAnsi="Times New Roman"/>
          <w:sz w:val="32"/>
          <w:szCs w:val="32"/>
          <w:lang w:val="ru-RU" w:eastAsia="ru-RU"/>
        </w:rPr>
      </w:pPr>
      <w:r w:rsidRPr="00E5772F">
        <w:rPr>
          <w:rFonts w:ascii="Times New Roman" w:hAnsi="Times New Roman"/>
          <w:sz w:val="32"/>
          <w:szCs w:val="32"/>
          <w:lang w:val="ru-RU" w:eastAsia="ru-RU"/>
        </w:rPr>
        <w:t>на 2022-2023 учебный год</w:t>
      </w:r>
    </w:p>
    <w:p w14:paraId="7276E284" w14:textId="77777777" w:rsidR="00DE5DBB" w:rsidRPr="00E5772F" w:rsidRDefault="00DE5DBB" w:rsidP="00DE5DBB">
      <w:pPr>
        <w:spacing w:after="0" w:line="240" w:lineRule="auto"/>
        <w:jc w:val="right"/>
        <w:rPr>
          <w:rFonts w:ascii="Times New Roman" w:hAnsi="Times New Roman"/>
          <w:sz w:val="32"/>
          <w:szCs w:val="32"/>
          <w:lang w:val="ru-RU" w:eastAsia="ru-RU"/>
        </w:rPr>
      </w:pPr>
    </w:p>
    <w:p w14:paraId="55DCC755" w14:textId="77777777" w:rsidR="00DE5DBB" w:rsidRPr="00E5772F" w:rsidRDefault="00DE5DBB" w:rsidP="00DE5DBB">
      <w:pPr>
        <w:spacing w:after="0" w:line="240" w:lineRule="auto"/>
        <w:jc w:val="right"/>
        <w:rPr>
          <w:rFonts w:ascii="Times New Roman" w:hAnsi="Times New Roman"/>
          <w:sz w:val="32"/>
          <w:szCs w:val="32"/>
          <w:lang w:val="ru-RU" w:eastAsia="ru-RU"/>
        </w:rPr>
      </w:pPr>
    </w:p>
    <w:p w14:paraId="11D7D894" w14:textId="77777777" w:rsidR="00DE5DBB" w:rsidRPr="00E5772F" w:rsidRDefault="00DE5DBB" w:rsidP="00DE5DBB">
      <w:pPr>
        <w:spacing w:after="0" w:line="240" w:lineRule="auto"/>
        <w:jc w:val="right"/>
        <w:rPr>
          <w:rFonts w:ascii="Times New Roman" w:hAnsi="Times New Roman"/>
          <w:sz w:val="32"/>
          <w:szCs w:val="32"/>
          <w:lang w:val="ru-RU" w:eastAsia="ru-RU"/>
        </w:rPr>
      </w:pPr>
      <w:r w:rsidRPr="00E5772F">
        <w:rPr>
          <w:rFonts w:ascii="Times New Roman" w:hAnsi="Times New Roman"/>
          <w:sz w:val="32"/>
          <w:szCs w:val="32"/>
          <w:lang w:val="ru-RU" w:eastAsia="ru-RU"/>
        </w:rPr>
        <w:t xml:space="preserve">Составитель: </w:t>
      </w:r>
      <w:r w:rsidRPr="00E5772F">
        <w:rPr>
          <w:rFonts w:ascii="Times New Roman" w:hAnsi="Times New Roman"/>
          <w:i/>
          <w:sz w:val="32"/>
          <w:szCs w:val="32"/>
          <w:lang w:val="ru-RU" w:eastAsia="ru-RU"/>
        </w:rPr>
        <w:t xml:space="preserve">Хабибуллина </w:t>
      </w:r>
      <w:proofErr w:type="spellStart"/>
      <w:r w:rsidRPr="00E5772F">
        <w:rPr>
          <w:rFonts w:ascii="Times New Roman" w:hAnsi="Times New Roman"/>
          <w:i/>
          <w:sz w:val="32"/>
          <w:szCs w:val="32"/>
          <w:lang w:val="ru-RU" w:eastAsia="ru-RU"/>
        </w:rPr>
        <w:t>Гулия</w:t>
      </w:r>
      <w:proofErr w:type="spellEnd"/>
      <w:r w:rsidRPr="00E5772F">
        <w:rPr>
          <w:rFonts w:ascii="Times New Roman" w:hAnsi="Times New Roman"/>
          <w:i/>
          <w:sz w:val="32"/>
          <w:szCs w:val="32"/>
          <w:lang w:val="ru-RU" w:eastAsia="ru-RU"/>
        </w:rPr>
        <w:t xml:space="preserve"> </w:t>
      </w:r>
      <w:proofErr w:type="spellStart"/>
      <w:r w:rsidRPr="00E5772F">
        <w:rPr>
          <w:rFonts w:ascii="Times New Roman" w:hAnsi="Times New Roman"/>
          <w:i/>
          <w:sz w:val="32"/>
          <w:szCs w:val="32"/>
          <w:lang w:val="ru-RU" w:eastAsia="ru-RU"/>
        </w:rPr>
        <w:t>Гамилевна</w:t>
      </w:r>
      <w:proofErr w:type="spellEnd"/>
    </w:p>
    <w:p w14:paraId="209C714C" w14:textId="77777777" w:rsidR="00DE5DBB" w:rsidRPr="00E5772F" w:rsidRDefault="00DE5DBB" w:rsidP="00DE5DBB">
      <w:pPr>
        <w:spacing w:after="0" w:line="240" w:lineRule="auto"/>
        <w:jc w:val="right"/>
        <w:rPr>
          <w:rFonts w:ascii="Times New Roman" w:hAnsi="Times New Roman"/>
          <w:i/>
          <w:sz w:val="28"/>
          <w:szCs w:val="28"/>
          <w:lang w:val="ru-RU" w:eastAsia="ru-RU"/>
        </w:rPr>
      </w:pPr>
      <w:r w:rsidRPr="008353A6">
        <w:rPr>
          <w:rFonts w:ascii="Times New Roman" w:hAnsi="Times New Roman"/>
          <w:i/>
          <w:sz w:val="28"/>
          <w:szCs w:val="28"/>
          <w:lang w:val="ru-RU" w:eastAsia="ru-RU"/>
        </w:rPr>
        <w:t xml:space="preserve">учитель </w:t>
      </w:r>
      <w:r>
        <w:rPr>
          <w:rFonts w:ascii="Times New Roman" w:hAnsi="Times New Roman"/>
          <w:i/>
          <w:sz w:val="28"/>
          <w:szCs w:val="28"/>
          <w:lang w:val="ru-RU" w:eastAsia="ru-RU"/>
        </w:rPr>
        <w:t>биологии</w:t>
      </w:r>
    </w:p>
    <w:p w14:paraId="2CB327AF" w14:textId="77777777" w:rsidR="00DE5DBB" w:rsidRPr="008353A6" w:rsidRDefault="00DE5DBB" w:rsidP="00DE5DBB">
      <w:pPr>
        <w:spacing w:after="0" w:line="240" w:lineRule="auto"/>
        <w:jc w:val="right"/>
        <w:rPr>
          <w:rFonts w:ascii="Times New Roman" w:hAnsi="Times New Roman"/>
          <w:b/>
          <w:sz w:val="36"/>
          <w:szCs w:val="36"/>
          <w:lang w:val="ru-RU" w:eastAsia="ru-RU"/>
        </w:rPr>
      </w:pPr>
    </w:p>
    <w:p w14:paraId="70062B74" w14:textId="77777777" w:rsidR="00DE5DBB" w:rsidRPr="008353A6" w:rsidRDefault="00DE5DBB" w:rsidP="00DE5DBB">
      <w:pPr>
        <w:spacing w:after="0" w:line="240" w:lineRule="auto"/>
        <w:jc w:val="center"/>
        <w:rPr>
          <w:rFonts w:ascii="Times New Roman" w:hAnsi="Times New Roman"/>
          <w:b/>
          <w:sz w:val="36"/>
          <w:szCs w:val="36"/>
          <w:lang w:val="ru-RU" w:eastAsia="ru-RU"/>
        </w:rPr>
      </w:pPr>
    </w:p>
    <w:p w14:paraId="37BDFAE6" w14:textId="77777777" w:rsidR="00DE5DBB" w:rsidRPr="008353A6" w:rsidRDefault="00DE5DBB" w:rsidP="00DE5DBB">
      <w:pPr>
        <w:spacing w:after="0" w:line="240" w:lineRule="auto"/>
        <w:jc w:val="center"/>
        <w:rPr>
          <w:rFonts w:ascii="Times New Roman" w:hAnsi="Times New Roman"/>
          <w:b/>
          <w:sz w:val="44"/>
          <w:szCs w:val="44"/>
          <w:lang w:val="ru-RU" w:eastAsia="ru-RU"/>
        </w:rPr>
      </w:pPr>
    </w:p>
    <w:p w14:paraId="0E4F29D7"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0E04E03F"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6C1B7AC5"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7541C602"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77563109"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40A41F47"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7350CE1E"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7E00413E"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6AD3DA89" w14:textId="77777777" w:rsidR="00DE5DBB" w:rsidRPr="008353A6" w:rsidRDefault="00DE5DBB" w:rsidP="00DE5DBB">
      <w:pPr>
        <w:spacing w:after="0" w:line="240" w:lineRule="auto"/>
        <w:jc w:val="center"/>
        <w:rPr>
          <w:rFonts w:ascii="Times New Roman" w:hAnsi="Times New Roman"/>
          <w:b/>
          <w:sz w:val="28"/>
          <w:szCs w:val="28"/>
          <w:lang w:val="ru-RU" w:eastAsia="ru-RU"/>
        </w:rPr>
      </w:pPr>
    </w:p>
    <w:p w14:paraId="5C73B314" w14:textId="77777777" w:rsidR="00DE5DBB" w:rsidRPr="008353A6" w:rsidRDefault="00DE5DBB" w:rsidP="00DE5DBB">
      <w:pPr>
        <w:spacing w:after="0" w:line="240" w:lineRule="auto"/>
        <w:rPr>
          <w:rFonts w:ascii="Times New Roman" w:hAnsi="Times New Roman"/>
          <w:sz w:val="28"/>
          <w:szCs w:val="28"/>
          <w:lang w:val="ru-RU" w:eastAsia="ru-RU"/>
        </w:rPr>
      </w:pPr>
    </w:p>
    <w:p w14:paraId="5DA9E31A" w14:textId="77777777" w:rsidR="00DE5DBB" w:rsidRPr="008353A6" w:rsidRDefault="00DE5DBB" w:rsidP="00DE5DBB">
      <w:pPr>
        <w:spacing w:after="0" w:line="240" w:lineRule="auto"/>
        <w:jc w:val="center"/>
        <w:rPr>
          <w:rFonts w:ascii="Times New Roman" w:hAnsi="Times New Roman"/>
          <w:sz w:val="28"/>
          <w:szCs w:val="28"/>
          <w:lang w:val="ru-RU" w:eastAsia="ru-RU"/>
        </w:rPr>
      </w:pPr>
    </w:p>
    <w:p w14:paraId="597A384E" w14:textId="77777777" w:rsidR="00DE5DBB" w:rsidRPr="00E5772F" w:rsidRDefault="00DE5DBB" w:rsidP="00DE5DBB">
      <w:pPr>
        <w:spacing w:after="0" w:line="240" w:lineRule="auto"/>
        <w:jc w:val="center"/>
        <w:rPr>
          <w:rFonts w:ascii="Times New Roman" w:hAnsi="Times New Roman"/>
          <w:b/>
          <w:lang w:val="ru-RU" w:eastAsia="ru-RU"/>
        </w:rPr>
      </w:pPr>
      <w:r w:rsidRPr="00E5772F">
        <w:rPr>
          <w:rFonts w:ascii="Times New Roman" w:hAnsi="Times New Roman"/>
          <w:sz w:val="28"/>
          <w:szCs w:val="28"/>
          <w:lang w:val="ru-RU" w:eastAsia="ru-RU"/>
        </w:rPr>
        <w:t xml:space="preserve">с. </w:t>
      </w:r>
      <w:proofErr w:type="spellStart"/>
      <w:r w:rsidRPr="00E5772F">
        <w:rPr>
          <w:rFonts w:ascii="Times New Roman" w:hAnsi="Times New Roman"/>
          <w:sz w:val="28"/>
          <w:szCs w:val="28"/>
          <w:lang w:val="ru-RU" w:eastAsia="ru-RU"/>
        </w:rPr>
        <w:t>Бакаево</w:t>
      </w:r>
      <w:proofErr w:type="spellEnd"/>
    </w:p>
    <w:p w14:paraId="40CEFCB3" w14:textId="77777777" w:rsidR="00DE5DBB" w:rsidRPr="00E5772F" w:rsidRDefault="00DE5DBB" w:rsidP="00DE5DBB">
      <w:pPr>
        <w:jc w:val="center"/>
        <w:rPr>
          <w:rFonts w:ascii="Times New Roman" w:hAnsi="Times New Roman"/>
          <w:sz w:val="28"/>
          <w:szCs w:val="28"/>
          <w:lang w:val="ru-RU" w:eastAsia="ru-RU"/>
        </w:rPr>
      </w:pPr>
      <w:r w:rsidRPr="00E5772F">
        <w:rPr>
          <w:rFonts w:ascii="Times New Roman" w:hAnsi="Times New Roman"/>
          <w:sz w:val="28"/>
          <w:szCs w:val="28"/>
          <w:lang w:val="ru-RU" w:eastAsia="ru-RU"/>
        </w:rPr>
        <w:t>2022 год</w:t>
      </w:r>
    </w:p>
    <w:p w14:paraId="5FC13C3D" w14:textId="77777777" w:rsidR="00DE5DBB" w:rsidRDefault="00DE5DBB" w:rsidP="00DE5DBB">
      <w:pPr>
        <w:autoSpaceDE w:val="0"/>
        <w:autoSpaceDN w:val="0"/>
        <w:spacing w:after="0" w:line="240" w:lineRule="auto"/>
        <w:rPr>
          <w:rFonts w:ascii="Times New Roman" w:eastAsia="Times New Roman" w:hAnsi="Times New Roman"/>
          <w:color w:val="000000"/>
          <w:sz w:val="24"/>
          <w:szCs w:val="24"/>
          <w:lang w:val="ru-RU"/>
        </w:rPr>
      </w:pPr>
    </w:p>
    <w:p w14:paraId="1330C881"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5188B642"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t>ПОЯСНИТЕЛЬНАЯ ЗАПИСКА</w:t>
      </w:r>
    </w:p>
    <w:p w14:paraId="04C4E111" w14:textId="77777777" w:rsidR="00DE5DBB" w:rsidRPr="00F907AF" w:rsidRDefault="00DE5DBB" w:rsidP="00DE5DBB">
      <w:pPr>
        <w:autoSpaceDE w:val="0"/>
        <w:autoSpaceDN w:val="0"/>
        <w:spacing w:after="0" w:line="240" w:lineRule="auto"/>
        <w:ind w:right="144"/>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Pr="00F907AF">
        <w:rPr>
          <w:rFonts w:ascii="Times New Roman" w:eastAsia="Times New Roman" w:hAnsi="Times New Roman"/>
          <w:color w:val="000000"/>
          <w:sz w:val="24"/>
          <w:szCs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0FFAE98C" w14:textId="77777777" w:rsidR="00DE5DBB" w:rsidRPr="00F907AF" w:rsidRDefault="00DE5DBB" w:rsidP="00DE5DBB">
      <w:pPr>
        <w:autoSpaceDE w:val="0"/>
        <w:autoSpaceDN w:val="0"/>
        <w:spacing w:before="72" w:after="0" w:line="240" w:lineRule="auto"/>
        <w:ind w:right="144" w:firstLine="18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Программа направлена на формирование </w:t>
      </w:r>
      <w:proofErr w:type="gramStart"/>
      <w:r w:rsidRPr="00F907AF">
        <w:rPr>
          <w:rFonts w:ascii="Times New Roman" w:eastAsia="Times New Roman" w:hAnsi="Times New Roman"/>
          <w:color w:val="000000"/>
          <w:sz w:val="24"/>
          <w:szCs w:val="24"/>
          <w:lang w:val="ru-RU"/>
        </w:rPr>
        <w:t>естественно-научной</w:t>
      </w:r>
      <w:proofErr w:type="gramEnd"/>
      <w:r w:rsidRPr="00F907AF">
        <w:rPr>
          <w:rFonts w:ascii="Times New Roman" w:eastAsia="Times New Roman" w:hAnsi="Times New Roman"/>
          <w:color w:val="000000"/>
          <w:sz w:val="24"/>
          <w:szCs w:val="24"/>
          <w:lang w:val="ru-RU"/>
        </w:rPr>
        <w:t xml:space="preserve"> грамотности учащихся и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 xml:space="preserve">организацию изучения биологии на </w:t>
      </w:r>
      <w:proofErr w:type="spellStart"/>
      <w:r w:rsidRPr="00F907AF">
        <w:rPr>
          <w:rFonts w:ascii="Times New Roman" w:eastAsia="Times New Roman" w:hAnsi="Times New Roman"/>
          <w:color w:val="000000"/>
          <w:sz w:val="24"/>
          <w:szCs w:val="24"/>
          <w:lang w:val="ru-RU"/>
        </w:rPr>
        <w:t>деятельностной</w:t>
      </w:r>
      <w:proofErr w:type="spellEnd"/>
      <w:r w:rsidRPr="00F907AF">
        <w:rPr>
          <w:rFonts w:ascii="Times New Roman" w:eastAsia="Times New Roman" w:hAnsi="Times New Roman"/>
          <w:color w:val="000000"/>
          <w:sz w:val="24"/>
          <w:szCs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F907AF">
        <w:rPr>
          <w:rFonts w:ascii="Times New Roman" w:eastAsia="Times New Roman" w:hAnsi="Times New Roman"/>
          <w:color w:val="000000"/>
          <w:sz w:val="24"/>
          <w:szCs w:val="24"/>
          <w:lang w:val="ru-RU"/>
        </w:rPr>
        <w:t>метапредметным</w:t>
      </w:r>
      <w:proofErr w:type="spellEnd"/>
      <w:r w:rsidRPr="00F907AF">
        <w:rPr>
          <w:rFonts w:ascii="Times New Roman" w:eastAsia="Times New Roman" w:hAnsi="Times New Roman"/>
          <w:color w:val="000000"/>
          <w:sz w:val="24"/>
          <w:szCs w:val="24"/>
          <w:lang w:val="ru-RU"/>
        </w:rPr>
        <w:t xml:space="preserve"> результатам обучения, а также реализация </w:t>
      </w:r>
      <w:proofErr w:type="spellStart"/>
      <w:r w:rsidRPr="00F907AF">
        <w:rPr>
          <w:rFonts w:ascii="Times New Roman" w:eastAsia="Times New Roman" w:hAnsi="Times New Roman"/>
          <w:color w:val="000000"/>
          <w:sz w:val="24"/>
          <w:szCs w:val="24"/>
          <w:lang w:val="ru-RU"/>
        </w:rPr>
        <w:t>межпредметных</w:t>
      </w:r>
      <w:proofErr w:type="spellEnd"/>
      <w:r w:rsidRPr="00F907AF">
        <w:rPr>
          <w:rFonts w:ascii="Times New Roman" w:eastAsia="Times New Roman" w:hAnsi="Times New Roman"/>
          <w:color w:val="000000"/>
          <w:sz w:val="24"/>
          <w:szCs w:val="24"/>
          <w:lang w:val="ru-RU"/>
        </w:rPr>
        <w:t xml:space="preserve"> связей </w:t>
      </w:r>
      <w:proofErr w:type="gramStart"/>
      <w:r w:rsidRPr="00F907AF">
        <w:rPr>
          <w:rFonts w:ascii="Times New Roman" w:eastAsia="Times New Roman" w:hAnsi="Times New Roman"/>
          <w:color w:val="000000"/>
          <w:sz w:val="24"/>
          <w:szCs w:val="24"/>
          <w:lang w:val="ru-RU"/>
        </w:rPr>
        <w:t>естественно-научных</w:t>
      </w:r>
      <w:proofErr w:type="gramEnd"/>
      <w:r w:rsidRPr="00F907AF">
        <w:rPr>
          <w:rFonts w:ascii="Times New Roman" w:eastAsia="Times New Roman" w:hAnsi="Times New Roman"/>
          <w:color w:val="000000"/>
          <w:sz w:val="24"/>
          <w:szCs w:val="24"/>
          <w:lang w:val="ru-RU"/>
        </w:rPr>
        <w:t xml:space="preserve"> учебных предметов на уровне основного общего образования.</w:t>
      </w:r>
    </w:p>
    <w:p w14:paraId="27DE6552" w14:textId="77777777" w:rsidR="00DE5DBB" w:rsidRPr="00F907AF" w:rsidRDefault="00DE5DBB" w:rsidP="00DE5DBB">
      <w:pPr>
        <w:autoSpaceDE w:val="0"/>
        <w:autoSpaceDN w:val="0"/>
        <w:spacing w:before="70" w:after="0" w:line="240" w:lineRule="auto"/>
        <w:ind w:firstLine="18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В программе определяются основные цели изучения биологии на уровне 7 класса основного общего образования, планируемые результаты освоения курса биологии: личностные, </w:t>
      </w:r>
      <w:proofErr w:type="spellStart"/>
      <w:r w:rsidRPr="00F907AF">
        <w:rPr>
          <w:rFonts w:ascii="Times New Roman" w:eastAsia="Times New Roman" w:hAnsi="Times New Roman"/>
          <w:color w:val="000000"/>
          <w:sz w:val="24"/>
          <w:szCs w:val="24"/>
          <w:lang w:val="ru-RU"/>
        </w:rPr>
        <w:t>метапредметные</w:t>
      </w:r>
      <w:proofErr w:type="spellEnd"/>
      <w:r w:rsidRPr="00F907AF">
        <w:rPr>
          <w:rFonts w:ascii="Times New Roman" w:eastAsia="Times New Roman" w:hAnsi="Times New Roman"/>
          <w:color w:val="000000"/>
          <w:sz w:val="24"/>
          <w:szCs w:val="24"/>
          <w:lang w:val="ru-RU"/>
        </w:rPr>
        <w:t>, предметные.</w:t>
      </w:r>
    </w:p>
    <w:p w14:paraId="19E1BCE1"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t>ОБЩАЯ ХАРАКТЕРИСТИКА УЧЕБНОГО ПРЕДМЕТА «БИОЛОГИЯ»</w:t>
      </w:r>
    </w:p>
    <w:p w14:paraId="0417BF29" w14:textId="77777777" w:rsidR="00DE5DBB" w:rsidRPr="00F907AF" w:rsidRDefault="00DE5DBB" w:rsidP="00DE5DBB">
      <w:pPr>
        <w:autoSpaceDE w:val="0"/>
        <w:autoSpaceDN w:val="0"/>
        <w:spacing w:after="0" w:line="240" w:lineRule="auto"/>
        <w:ind w:firstLine="18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F907AF">
        <w:rPr>
          <w:rFonts w:ascii="Times New Roman" w:eastAsia="Times New Roman" w:hAnsi="Times New Roman"/>
          <w:color w:val="000000"/>
          <w:sz w:val="24"/>
          <w:szCs w:val="24"/>
          <w:lang w:val="ru-RU"/>
        </w:rPr>
        <w:t>обучающимися</w:t>
      </w:r>
      <w:proofErr w:type="gramEnd"/>
      <w:r w:rsidRPr="00F907AF">
        <w:rPr>
          <w:rFonts w:ascii="Times New Roman" w:eastAsia="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 </w:t>
      </w:r>
    </w:p>
    <w:p w14:paraId="1E0D3CF2"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t>ЦЕЛИ ИЗУЧЕНИЯ УЧЕБНОГО ПРЕДМЕТА «БИОЛОГИЯ»</w:t>
      </w:r>
    </w:p>
    <w:p w14:paraId="7CE7DA77"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color w:val="000000"/>
          <w:sz w:val="24"/>
          <w:szCs w:val="24"/>
          <w:lang w:val="ru-RU"/>
        </w:rPr>
        <w:t>Целями изучения биологии на уровне основного общего образования являются:</w:t>
      </w:r>
    </w:p>
    <w:p w14:paraId="65B4FD2A" w14:textId="77777777" w:rsidR="00DE5DBB" w:rsidRPr="00F907AF" w:rsidRDefault="00DE5DBB" w:rsidP="00DE5DBB">
      <w:pPr>
        <w:autoSpaceDE w:val="0"/>
        <w:autoSpaceDN w:val="0"/>
        <w:spacing w:after="0" w:line="240" w:lineRule="auto"/>
        <w:ind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  формирование системы знаний о признаках и процессах жизнедеятельности биологических систем разного уровня организации;</w:t>
      </w:r>
    </w:p>
    <w:p w14:paraId="6B6130DC" w14:textId="77777777" w:rsidR="00DE5DBB" w:rsidRPr="00F907AF" w:rsidRDefault="00DE5DBB" w:rsidP="00DE5DBB">
      <w:pPr>
        <w:autoSpaceDE w:val="0"/>
        <w:autoSpaceDN w:val="0"/>
        <w:spacing w:after="0" w:line="240"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формирование системы знаний об особенностях строения, жизнедеятельности организма человека, условиях сохранения его здоровья;</w:t>
      </w:r>
    </w:p>
    <w:p w14:paraId="0A9C6AC0" w14:textId="77777777" w:rsidR="00DE5DBB" w:rsidRPr="00F907AF" w:rsidRDefault="00DE5DBB" w:rsidP="00DE5DBB">
      <w:pPr>
        <w:autoSpaceDE w:val="0"/>
        <w:autoSpaceDN w:val="0"/>
        <w:spacing w:after="0" w:line="240" w:lineRule="auto"/>
        <w:ind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2DB800EC" w14:textId="77777777" w:rsidR="00DE5DBB" w:rsidRPr="00F907AF" w:rsidRDefault="00DE5DBB" w:rsidP="00DE5DBB">
      <w:pPr>
        <w:autoSpaceDE w:val="0"/>
        <w:autoSpaceDN w:val="0"/>
        <w:spacing w:after="0" w:line="240"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70827EB" w14:textId="77777777" w:rsidR="00DE5DBB" w:rsidRPr="00F907AF" w:rsidRDefault="00DE5DBB" w:rsidP="00DE5DBB">
      <w:pPr>
        <w:autoSpaceDE w:val="0"/>
        <w:autoSpaceDN w:val="0"/>
        <w:spacing w:after="0" w:line="240"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EF00F1A" w14:textId="77777777" w:rsidR="00DE5DBB" w:rsidRPr="00EA1042" w:rsidRDefault="00DE5DBB" w:rsidP="00DE5DBB">
      <w:pPr>
        <w:autoSpaceDE w:val="0"/>
        <w:autoSpaceDN w:val="0"/>
        <w:spacing w:after="0" w:line="240" w:lineRule="auto"/>
        <w:ind w:right="144"/>
        <w:rPr>
          <w:rFonts w:ascii="Times New Roman" w:eastAsia="Times New Roman" w:hAnsi="Times New Roman"/>
          <w:color w:val="000000"/>
          <w:sz w:val="24"/>
          <w:szCs w:val="24"/>
          <w:lang w:val="ru-RU"/>
        </w:rPr>
      </w:pPr>
      <w:r w:rsidRPr="00F907AF">
        <w:rPr>
          <w:rFonts w:ascii="Times New Roman" w:eastAsia="Times New Roman" w:hAnsi="Times New Roman"/>
          <w:color w:val="000000"/>
          <w:sz w:val="24"/>
          <w:szCs w:val="24"/>
          <w:lang w:val="ru-RU"/>
        </w:rPr>
        <w:t>—  формирование экологической культуры в целях сохранения собственного здоровья и охраны окружающей сред</w:t>
      </w:r>
      <w:r>
        <w:rPr>
          <w:rFonts w:ascii="Times New Roman" w:eastAsia="Times New Roman" w:hAnsi="Times New Roman"/>
          <w:color w:val="000000"/>
          <w:sz w:val="24"/>
          <w:szCs w:val="24"/>
          <w:lang w:val="ru-RU"/>
        </w:rPr>
        <w:t>ы.</w:t>
      </w:r>
    </w:p>
    <w:p w14:paraId="3A804325" w14:textId="77777777" w:rsidR="00DE5DBB" w:rsidRDefault="00DE5DBB" w:rsidP="00DE5DBB">
      <w:pPr>
        <w:autoSpaceDE w:val="0"/>
        <w:autoSpaceDN w:val="0"/>
        <w:spacing w:after="0" w:line="23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Достижение целей обеспечивается решением следующих ЗАДАЧ:</w:t>
      </w:r>
    </w:p>
    <w:p w14:paraId="659CAF17" w14:textId="77777777" w:rsidR="00DE5DBB" w:rsidRPr="00F907AF" w:rsidRDefault="00DE5DBB" w:rsidP="00DE5DBB">
      <w:pPr>
        <w:autoSpaceDE w:val="0"/>
        <w:autoSpaceDN w:val="0"/>
        <w:spacing w:after="0" w:line="23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приобретение знаний </w:t>
      </w:r>
      <w:proofErr w:type="gramStart"/>
      <w:r w:rsidRPr="00F907AF">
        <w:rPr>
          <w:rFonts w:ascii="Times New Roman" w:eastAsia="Times New Roman" w:hAnsi="Times New Roman"/>
          <w:color w:val="000000"/>
          <w:sz w:val="24"/>
          <w:szCs w:val="24"/>
          <w:lang w:val="ru-RU"/>
        </w:rPr>
        <w:t>обучающимися</w:t>
      </w:r>
      <w:proofErr w:type="gramEnd"/>
      <w:r w:rsidRPr="00F907AF">
        <w:rPr>
          <w:rFonts w:ascii="Times New Roman" w:eastAsia="Times New Roman" w:hAnsi="Times New Roman"/>
          <w:color w:val="000000"/>
          <w:sz w:val="24"/>
          <w:szCs w:val="24"/>
          <w:lang w:val="ru-RU"/>
        </w:rPr>
        <w:t xml:space="preserve"> о живой природе, закономерностях строения,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 xml:space="preserve">жизнедеятельности и </w:t>
      </w:r>
      <w:proofErr w:type="spellStart"/>
      <w:r w:rsidRPr="00F907AF">
        <w:rPr>
          <w:rFonts w:ascii="Times New Roman" w:eastAsia="Times New Roman" w:hAnsi="Times New Roman"/>
          <w:color w:val="000000"/>
          <w:sz w:val="24"/>
          <w:szCs w:val="24"/>
          <w:lang w:val="ru-RU"/>
        </w:rPr>
        <w:t>средообразующей</w:t>
      </w:r>
      <w:proofErr w:type="spellEnd"/>
      <w:r w:rsidRPr="00F907AF">
        <w:rPr>
          <w:rFonts w:ascii="Times New Roman" w:eastAsia="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46F5FE97" w14:textId="77777777" w:rsidR="00DE5DBB" w:rsidRPr="00F907AF" w:rsidRDefault="00DE5DBB" w:rsidP="00DE5DBB">
      <w:pPr>
        <w:autoSpaceDE w:val="0"/>
        <w:autoSpaceDN w:val="0"/>
        <w:spacing w:after="0" w:line="262" w:lineRule="auto"/>
        <w:ind w:right="1296"/>
        <w:rPr>
          <w:rFonts w:ascii="Times New Roman" w:hAnsi="Times New Roman"/>
          <w:sz w:val="24"/>
          <w:szCs w:val="24"/>
          <w:lang w:val="ru-RU"/>
        </w:rPr>
      </w:pPr>
      <w:r w:rsidRPr="00F907AF">
        <w:rPr>
          <w:rFonts w:ascii="Times New Roman" w:eastAsia="Times New Roman" w:hAnsi="Times New Roman"/>
          <w:color w:val="000000"/>
          <w:sz w:val="24"/>
          <w:szCs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634BCA5" w14:textId="77777777" w:rsidR="00DE5DBB" w:rsidRPr="00F907AF" w:rsidRDefault="00DE5DBB" w:rsidP="00DE5DBB">
      <w:pPr>
        <w:autoSpaceDE w:val="0"/>
        <w:autoSpaceDN w:val="0"/>
        <w:spacing w:after="0" w:line="262" w:lineRule="auto"/>
        <w:ind w:right="864"/>
        <w:rPr>
          <w:rFonts w:ascii="Times New Roman" w:hAnsi="Times New Roman"/>
          <w:sz w:val="24"/>
          <w:szCs w:val="24"/>
          <w:lang w:val="ru-RU"/>
        </w:rPr>
      </w:pPr>
      <w:r w:rsidRPr="00F907AF">
        <w:rPr>
          <w:rFonts w:ascii="Times New Roman" w:eastAsia="Times New Roman" w:hAnsi="Times New Roman"/>
          <w:color w:val="000000"/>
          <w:sz w:val="24"/>
          <w:szCs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0360553" w14:textId="77777777" w:rsidR="00DE5DBB" w:rsidRDefault="00DE5DBB" w:rsidP="00DE5DBB">
      <w:pPr>
        <w:autoSpaceDE w:val="0"/>
        <w:autoSpaceDN w:val="0"/>
        <w:spacing w:after="0" w:line="262" w:lineRule="auto"/>
        <w:ind w:right="864"/>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воспитание биологически и экологически грамотной личности, готовой к сохранению собственного здоровья и охраны окружающей среды. </w:t>
      </w:r>
    </w:p>
    <w:p w14:paraId="0376EC8A" w14:textId="77777777" w:rsidR="00DE5DBB" w:rsidRPr="00F907AF" w:rsidRDefault="00DE5DBB" w:rsidP="00DE5DBB">
      <w:pPr>
        <w:autoSpaceDE w:val="0"/>
        <w:autoSpaceDN w:val="0"/>
        <w:spacing w:after="0" w:line="262" w:lineRule="auto"/>
        <w:ind w:right="864"/>
        <w:rPr>
          <w:rFonts w:ascii="Times New Roman" w:hAnsi="Times New Roman"/>
          <w:sz w:val="24"/>
          <w:szCs w:val="24"/>
          <w:lang w:val="ru-RU"/>
        </w:rPr>
      </w:pPr>
      <w:r w:rsidRPr="00F907AF">
        <w:rPr>
          <w:rFonts w:ascii="Times New Roman" w:eastAsia="Times New Roman" w:hAnsi="Times New Roman"/>
          <w:b/>
          <w:color w:val="000000"/>
          <w:sz w:val="24"/>
          <w:szCs w:val="24"/>
          <w:lang w:val="ru-RU"/>
        </w:rPr>
        <w:t>МЕСТО УЧЕБНОГО ПРЕДМЕТА «БИОЛОГИЯ» В УЧЕБНОМ ПЛАНЕ</w:t>
      </w:r>
    </w:p>
    <w:p w14:paraId="045D2422" w14:textId="77777777" w:rsidR="00DE5DBB" w:rsidRDefault="00DE5DBB" w:rsidP="00DE5DBB">
      <w:pPr>
        <w:autoSpaceDE w:val="0"/>
        <w:autoSpaceDN w:val="0"/>
        <w:spacing w:after="0" w:line="271" w:lineRule="auto"/>
        <w:ind w:right="432" w:firstLine="18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7 классе - 1 час в неделю, всего - 34 часа. </w:t>
      </w:r>
    </w:p>
    <w:p w14:paraId="043FD019" w14:textId="77777777" w:rsidR="00DE5DBB" w:rsidRDefault="00DE5DBB" w:rsidP="00DE5DBB">
      <w:pPr>
        <w:autoSpaceDE w:val="0"/>
        <w:autoSpaceDN w:val="0"/>
        <w:spacing w:after="0" w:line="271" w:lineRule="auto"/>
        <w:ind w:right="432" w:firstLine="180"/>
        <w:rPr>
          <w:rFonts w:ascii="Times New Roman" w:hAnsi="Times New Roman"/>
          <w:sz w:val="24"/>
          <w:szCs w:val="24"/>
          <w:lang w:val="ru-RU"/>
        </w:rPr>
      </w:pPr>
    </w:p>
    <w:p w14:paraId="1F1EF4D9" w14:textId="77777777" w:rsidR="00DE5DBB" w:rsidRDefault="00DE5DBB" w:rsidP="00DE5DBB">
      <w:pPr>
        <w:autoSpaceDE w:val="0"/>
        <w:autoSpaceDN w:val="0"/>
        <w:spacing w:after="0" w:line="271" w:lineRule="auto"/>
        <w:ind w:right="432" w:firstLine="180"/>
        <w:rPr>
          <w:rFonts w:ascii="Times New Roman" w:hAnsi="Times New Roman"/>
          <w:sz w:val="24"/>
          <w:szCs w:val="24"/>
          <w:lang w:val="ru-RU"/>
        </w:rPr>
      </w:pPr>
    </w:p>
    <w:p w14:paraId="01A3F14B" w14:textId="77777777" w:rsidR="00DE5DBB" w:rsidRDefault="00DE5DBB" w:rsidP="00DE5DBB">
      <w:pPr>
        <w:autoSpaceDE w:val="0"/>
        <w:autoSpaceDN w:val="0"/>
        <w:spacing w:after="0" w:line="271" w:lineRule="auto"/>
        <w:ind w:right="432" w:firstLine="180"/>
        <w:rPr>
          <w:rFonts w:ascii="Times New Roman" w:hAnsi="Times New Roman"/>
          <w:sz w:val="24"/>
          <w:szCs w:val="24"/>
          <w:lang w:val="ru-RU"/>
        </w:rPr>
      </w:pPr>
    </w:p>
    <w:p w14:paraId="096C702A" w14:textId="77777777" w:rsidR="00DE5DBB" w:rsidRDefault="00DE5DBB" w:rsidP="00DE5DBB">
      <w:pPr>
        <w:autoSpaceDE w:val="0"/>
        <w:autoSpaceDN w:val="0"/>
        <w:spacing w:after="0" w:line="271" w:lineRule="auto"/>
        <w:ind w:right="432" w:firstLine="180"/>
        <w:rPr>
          <w:rFonts w:ascii="Times New Roman" w:hAnsi="Times New Roman"/>
          <w:sz w:val="24"/>
          <w:szCs w:val="24"/>
          <w:lang w:val="ru-RU"/>
        </w:rPr>
      </w:pPr>
    </w:p>
    <w:p w14:paraId="2017AB4A"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t xml:space="preserve">СОДЕРЖАНИЕ УЧЕБНОГО ПРЕДМЕТА </w:t>
      </w:r>
    </w:p>
    <w:p w14:paraId="4713056B" w14:textId="77777777" w:rsidR="00DE5DBB" w:rsidRPr="00F907AF" w:rsidRDefault="00DE5DBB" w:rsidP="00DE5DBB">
      <w:pPr>
        <w:tabs>
          <w:tab w:val="left" w:pos="180"/>
        </w:tabs>
        <w:autoSpaceDE w:val="0"/>
        <w:autoSpaceDN w:val="0"/>
        <w:spacing w:after="0" w:line="240" w:lineRule="auto"/>
        <w:ind w:right="288"/>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b/>
          <w:color w:val="000000"/>
          <w:sz w:val="24"/>
          <w:szCs w:val="24"/>
          <w:lang w:val="ru-RU"/>
        </w:rPr>
        <w:t xml:space="preserve">1. Систематические группы растений </w:t>
      </w:r>
      <w:r w:rsidRPr="00F907AF">
        <w:rPr>
          <w:rFonts w:ascii="Times New Roman" w:hAnsi="Times New Roman"/>
          <w:sz w:val="24"/>
          <w:szCs w:val="24"/>
          <w:lang w:val="ru-RU"/>
        </w:rPr>
        <w:br/>
      </w:r>
      <w:r w:rsidRPr="00F907AF">
        <w:rPr>
          <w:rFonts w:ascii="Times New Roman" w:hAnsi="Times New Roman"/>
          <w:sz w:val="24"/>
          <w:szCs w:val="24"/>
          <w:lang w:val="ru-RU"/>
        </w:rPr>
        <w:tab/>
      </w:r>
      <w:r w:rsidRPr="00F907AF">
        <w:rPr>
          <w:rFonts w:ascii="Times New Roman" w:eastAsia="Times New Roman" w:hAnsi="Times New Roman"/>
          <w:b/>
          <w:i/>
          <w:color w:val="000000"/>
          <w:sz w:val="24"/>
          <w:szCs w:val="24"/>
          <w:lang w:val="ru-RU"/>
        </w:rPr>
        <w:t>Классификация растений.</w:t>
      </w:r>
      <w:r w:rsidRPr="00F907AF">
        <w:rPr>
          <w:rFonts w:ascii="Times New Roman" w:eastAsia="Times New Roman" w:hAnsi="Times New Roman"/>
          <w:color w:val="000000"/>
          <w:sz w:val="24"/>
          <w:szCs w:val="24"/>
          <w:lang w:val="ru-RU"/>
        </w:rPr>
        <w:t xml:space="preserve"> Вид как основная систематическая категория. Система растительного мира. Низшие, высшие споровые, высшие семенные растения. </w:t>
      </w:r>
      <w:proofErr w:type="gramStart"/>
      <w:r w:rsidRPr="00F907AF">
        <w:rPr>
          <w:rFonts w:ascii="Times New Roman" w:eastAsia="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F907AF">
        <w:rPr>
          <w:rFonts w:ascii="Times New Roman" w:eastAsia="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14:paraId="3FC3BFA9" w14:textId="77777777" w:rsidR="00DE5DBB" w:rsidRPr="00F907AF" w:rsidRDefault="00DE5DBB" w:rsidP="00DE5DBB">
      <w:pPr>
        <w:autoSpaceDE w:val="0"/>
        <w:autoSpaceDN w:val="0"/>
        <w:spacing w:before="70" w:after="0" w:line="240" w:lineRule="auto"/>
        <w:ind w:right="1296"/>
        <w:jc w:val="center"/>
        <w:rPr>
          <w:rFonts w:ascii="Times New Roman" w:hAnsi="Times New Roman"/>
          <w:sz w:val="24"/>
          <w:szCs w:val="24"/>
          <w:lang w:val="ru-RU"/>
        </w:rPr>
      </w:pPr>
      <w:r w:rsidRPr="00F907AF">
        <w:rPr>
          <w:rFonts w:ascii="Times New Roman" w:eastAsia="Times New Roman" w:hAnsi="Times New Roman"/>
          <w:b/>
          <w:i/>
          <w:color w:val="000000"/>
          <w:sz w:val="24"/>
          <w:szCs w:val="24"/>
          <w:lang w:val="ru-RU"/>
        </w:rPr>
        <w:t>Низшие растения. Водоросли.</w:t>
      </w:r>
      <w:r w:rsidRPr="00F907AF">
        <w:rPr>
          <w:rFonts w:ascii="Times New Roman" w:eastAsia="Times New Roman" w:hAnsi="Times New Roman"/>
          <w:color w:val="000000"/>
          <w:sz w:val="24"/>
          <w:szCs w:val="24"/>
          <w:lang w:val="ru-RU"/>
        </w:rPr>
        <w:t xml:space="preserve"> Общая характеристика водорослей. Одноклеточные и многоклеточные зелёные водоросли. Строение и жизнедеятельность зелёных водорослей.</w:t>
      </w:r>
    </w:p>
    <w:p w14:paraId="539C9A33" w14:textId="77777777" w:rsidR="00DE5DBB" w:rsidRPr="00F907AF" w:rsidRDefault="00DE5DBB" w:rsidP="00DE5DBB">
      <w:pPr>
        <w:autoSpaceDE w:val="0"/>
        <w:autoSpaceDN w:val="0"/>
        <w:spacing w:before="70" w:after="0" w:line="240" w:lineRule="auto"/>
        <w:ind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9D46E45" w14:textId="77777777" w:rsidR="00DE5DBB" w:rsidRPr="00F907AF" w:rsidRDefault="00DE5DBB" w:rsidP="00DE5DBB">
      <w:pPr>
        <w:autoSpaceDE w:val="0"/>
        <w:autoSpaceDN w:val="0"/>
        <w:spacing w:before="72" w:after="0" w:line="240" w:lineRule="auto"/>
        <w:ind w:firstLine="180"/>
        <w:rPr>
          <w:rFonts w:ascii="Times New Roman" w:hAnsi="Times New Roman"/>
          <w:sz w:val="24"/>
          <w:szCs w:val="24"/>
          <w:lang w:val="ru-RU"/>
        </w:rPr>
      </w:pPr>
      <w:r w:rsidRPr="00F907AF">
        <w:rPr>
          <w:rFonts w:ascii="Times New Roman" w:eastAsia="Times New Roman" w:hAnsi="Times New Roman"/>
          <w:b/>
          <w:i/>
          <w:color w:val="000000"/>
          <w:sz w:val="24"/>
          <w:szCs w:val="24"/>
          <w:lang w:val="ru-RU"/>
        </w:rPr>
        <w:t>Высшие споровые растения. Моховидные (Мхи).</w:t>
      </w:r>
      <w:r w:rsidRPr="00F907AF">
        <w:rPr>
          <w:rFonts w:ascii="Times New Roman" w:eastAsia="Times New Roman" w:hAnsi="Times New Roman"/>
          <w:color w:val="000000"/>
          <w:sz w:val="24"/>
          <w:szCs w:val="24"/>
          <w:lang w:val="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5971B71" w14:textId="77777777" w:rsidR="00DE5DBB" w:rsidRPr="00F907AF" w:rsidRDefault="00DE5DBB" w:rsidP="00DE5DBB">
      <w:pPr>
        <w:tabs>
          <w:tab w:val="left" w:pos="180"/>
        </w:tabs>
        <w:autoSpaceDE w:val="0"/>
        <w:autoSpaceDN w:val="0"/>
        <w:spacing w:before="70" w:after="0" w:line="240" w:lineRule="auto"/>
        <w:ind w:right="288"/>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b/>
          <w:i/>
          <w:color w:val="000000"/>
          <w:sz w:val="24"/>
          <w:szCs w:val="24"/>
          <w:lang w:val="ru-RU"/>
        </w:rPr>
        <w:t>Плауновидные (Плауны). Хвощевидные (Хвощи), Папоротниковидные (Папоротники).</w:t>
      </w:r>
      <w:r w:rsidRPr="00F907AF">
        <w:rPr>
          <w:rFonts w:ascii="Times New Roman" w:eastAsia="Times New Roman" w:hAnsi="Times New Roman"/>
          <w:color w:val="000000"/>
          <w:sz w:val="24"/>
          <w:szCs w:val="24"/>
          <w:lang w:val="ru-RU"/>
        </w:rPr>
        <w:t xml:space="preserve"> Общая характеристика. Усложнение строения папоротникообразных растений по сравнению </w:t>
      </w:r>
      <w:proofErr w:type="gramStart"/>
      <w:r w:rsidRPr="00F907AF">
        <w:rPr>
          <w:rFonts w:ascii="Times New Roman" w:eastAsia="Times New Roman" w:hAnsi="Times New Roman"/>
          <w:color w:val="000000"/>
          <w:sz w:val="24"/>
          <w:szCs w:val="24"/>
          <w:lang w:val="ru-RU"/>
        </w:rPr>
        <w:t>с</w:t>
      </w:r>
      <w:proofErr w:type="gramEnd"/>
      <w:r w:rsidRPr="00F907AF">
        <w:rPr>
          <w:rFonts w:ascii="Times New Roman" w:eastAsia="Times New Roman" w:hAnsi="Times New Roman"/>
          <w:color w:val="000000"/>
          <w:sz w:val="24"/>
          <w:szCs w:val="24"/>
          <w:lang w:val="ru-RU"/>
        </w:rPr>
        <w:t xml:space="preserve"> мхами.</w:t>
      </w:r>
    </w:p>
    <w:p w14:paraId="310497BE" w14:textId="77777777" w:rsidR="00DE5DBB" w:rsidRPr="00F907AF" w:rsidRDefault="00DE5DBB" w:rsidP="00DE5DBB">
      <w:pPr>
        <w:autoSpaceDE w:val="0"/>
        <w:autoSpaceDN w:val="0"/>
        <w:spacing w:before="70" w:after="0" w:line="240" w:lineRule="auto"/>
        <w:ind w:right="1008"/>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Особенности строения и жизнедеятельности плаунов, хвощей и папоротников. Размножение </w:t>
      </w:r>
      <w:proofErr w:type="gramStart"/>
      <w:r w:rsidRPr="00F907AF">
        <w:rPr>
          <w:rFonts w:ascii="Times New Roman" w:eastAsia="Times New Roman" w:hAnsi="Times New Roman"/>
          <w:color w:val="000000"/>
          <w:sz w:val="24"/>
          <w:szCs w:val="24"/>
          <w:lang w:val="ru-RU"/>
        </w:rPr>
        <w:t>папоротникообразных</w:t>
      </w:r>
      <w:proofErr w:type="gramEnd"/>
      <w:r w:rsidRPr="00F907AF">
        <w:rPr>
          <w:rFonts w:ascii="Times New Roman" w:eastAsia="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F907AF">
        <w:rPr>
          <w:rFonts w:ascii="Times New Roman" w:eastAsia="Times New Roman" w:hAnsi="Times New Roman"/>
          <w:color w:val="000000"/>
          <w:sz w:val="24"/>
          <w:szCs w:val="24"/>
          <w:lang w:val="ru-RU"/>
        </w:rPr>
        <w:t>папоротникообразных</w:t>
      </w:r>
      <w:proofErr w:type="gramEnd"/>
      <w:r w:rsidRPr="00F907AF">
        <w:rPr>
          <w:rFonts w:ascii="Times New Roman" w:eastAsia="Times New Roman" w:hAnsi="Times New Roman"/>
          <w:color w:val="000000"/>
          <w:sz w:val="24"/>
          <w:szCs w:val="24"/>
          <w:lang w:val="ru-RU"/>
        </w:rPr>
        <w:t xml:space="preserve"> в природе и жизни человека.</w:t>
      </w:r>
    </w:p>
    <w:p w14:paraId="183E17C3" w14:textId="77777777" w:rsidR="00DE5DBB" w:rsidRPr="00F907AF" w:rsidRDefault="00DE5DBB" w:rsidP="00DE5DBB">
      <w:pPr>
        <w:autoSpaceDE w:val="0"/>
        <w:autoSpaceDN w:val="0"/>
        <w:spacing w:before="70" w:after="0" w:line="240" w:lineRule="auto"/>
        <w:ind w:right="576" w:firstLine="180"/>
        <w:rPr>
          <w:rFonts w:ascii="Times New Roman" w:hAnsi="Times New Roman"/>
          <w:sz w:val="24"/>
          <w:szCs w:val="24"/>
          <w:lang w:val="ru-RU"/>
        </w:rPr>
      </w:pPr>
      <w:r w:rsidRPr="00F907AF">
        <w:rPr>
          <w:rFonts w:ascii="Times New Roman" w:eastAsia="Times New Roman" w:hAnsi="Times New Roman"/>
          <w:b/>
          <w:i/>
          <w:color w:val="000000"/>
          <w:sz w:val="24"/>
          <w:szCs w:val="24"/>
          <w:lang w:val="ru-RU"/>
        </w:rPr>
        <w:t>Высшие семенные растения. Голосеменные.</w:t>
      </w:r>
      <w:r w:rsidRPr="00F907AF">
        <w:rPr>
          <w:rFonts w:ascii="Times New Roman" w:eastAsia="Times New Roman" w:hAnsi="Times New Roman"/>
          <w:color w:val="000000"/>
          <w:sz w:val="24"/>
          <w:szCs w:val="24"/>
          <w:lang w:val="ru-RU"/>
        </w:rPr>
        <w:t xml:space="preserve"> Общая характеристика. Хвойные растения, их разнообразие. Строение и жизнедеятельность </w:t>
      </w:r>
      <w:proofErr w:type="gramStart"/>
      <w:r w:rsidRPr="00F907AF">
        <w:rPr>
          <w:rFonts w:ascii="Times New Roman" w:eastAsia="Times New Roman" w:hAnsi="Times New Roman"/>
          <w:color w:val="000000"/>
          <w:sz w:val="24"/>
          <w:szCs w:val="24"/>
          <w:lang w:val="ru-RU"/>
        </w:rPr>
        <w:t>хвойных</w:t>
      </w:r>
      <w:proofErr w:type="gramEnd"/>
      <w:r w:rsidRPr="00F907AF">
        <w:rPr>
          <w:rFonts w:ascii="Times New Roman" w:eastAsia="Times New Roman" w:hAnsi="Times New Roman"/>
          <w:color w:val="000000"/>
          <w:sz w:val="24"/>
          <w:szCs w:val="24"/>
          <w:lang w:val="ru-RU"/>
        </w:rPr>
        <w:t xml:space="preserve">. Размножение </w:t>
      </w:r>
      <w:proofErr w:type="gramStart"/>
      <w:r w:rsidRPr="00F907AF">
        <w:rPr>
          <w:rFonts w:ascii="Times New Roman" w:eastAsia="Times New Roman" w:hAnsi="Times New Roman"/>
          <w:color w:val="000000"/>
          <w:sz w:val="24"/>
          <w:szCs w:val="24"/>
          <w:lang w:val="ru-RU"/>
        </w:rPr>
        <w:t>хвойных</w:t>
      </w:r>
      <w:proofErr w:type="gramEnd"/>
      <w:r w:rsidRPr="00F907AF">
        <w:rPr>
          <w:rFonts w:ascii="Times New Roman" w:eastAsia="Times New Roman" w:hAnsi="Times New Roman"/>
          <w:color w:val="000000"/>
          <w:sz w:val="24"/>
          <w:szCs w:val="24"/>
          <w:lang w:val="ru-RU"/>
        </w:rPr>
        <w:t>, цикл развития на примере сосны. Значение хвойных растений в природе и жизни человека.</w:t>
      </w:r>
    </w:p>
    <w:p w14:paraId="21224F1C" w14:textId="77777777" w:rsidR="00DE5DBB" w:rsidRPr="00F907AF" w:rsidRDefault="00DE5DBB" w:rsidP="00DE5DBB">
      <w:pPr>
        <w:autoSpaceDE w:val="0"/>
        <w:autoSpaceDN w:val="0"/>
        <w:spacing w:before="70" w:after="0" w:line="240" w:lineRule="auto"/>
        <w:ind w:right="576" w:firstLine="180"/>
        <w:rPr>
          <w:rFonts w:ascii="Times New Roman" w:hAnsi="Times New Roman"/>
          <w:sz w:val="24"/>
          <w:szCs w:val="24"/>
          <w:lang w:val="ru-RU"/>
        </w:rPr>
      </w:pPr>
      <w:r w:rsidRPr="00F907AF">
        <w:rPr>
          <w:rFonts w:ascii="Times New Roman" w:eastAsia="Times New Roman" w:hAnsi="Times New Roman"/>
          <w:b/>
          <w:i/>
          <w:color w:val="000000"/>
          <w:sz w:val="24"/>
          <w:szCs w:val="24"/>
          <w:lang w:val="ru-RU"/>
        </w:rPr>
        <w:t>Покрытосеменные (цветковые) растения.</w:t>
      </w:r>
      <w:r w:rsidRPr="00F907AF">
        <w:rPr>
          <w:rFonts w:ascii="Times New Roman" w:eastAsia="Times New Roman" w:hAnsi="Times New Roman"/>
          <w:color w:val="000000"/>
          <w:sz w:val="24"/>
          <w:szCs w:val="24"/>
          <w:lang w:val="ru-RU"/>
        </w:rPr>
        <w:t xml:space="preserve"> Общая характеристика. Особенности строения и </w:t>
      </w:r>
      <w:proofErr w:type="gramStart"/>
      <w:r w:rsidRPr="00F907AF">
        <w:rPr>
          <w:rFonts w:ascii="Times New Roman" w:eastAsia="Times New Roman" w:hAnsi="Times New Roman"/>
          <w:color w:val="000000"/>
          <w:sz w:val="24"/>
          <w:szCs w:val="24"/>
          <w:lang w:val="ru-RU"/>
        </w:rPr>
        <w:t>жизнедеятельности</w:t>
      </w:r>
      <w:proofErr w:type="gramEnd"/>
      <w:r w:rsidRPr="00F907AF">
        <w:rPr>
          <w:rFonts w:ascii="Times New Roman" w:eastAsia="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F907AF">
        <w:rPr>
          <w:rFonts w:ascii="Times New Roman" w:eastAsia="Times New Roman" w:hAnsi="Times New Roman"/>
          <w:color w:val="000000"/>
          <w:sz w:val="24"/>
          <w:szCs w:val="24"/>
          <w:lang w:val="ru-RU"/>
        </w:rPr>
        <w:t>Двудольные</w:t>
      </w:r>
      <w:proofErr w:type="gramEnd"/>
      <w:r w:rsidRPr="00F907AF">
        <w:rPr>
          <w:rFonts w:ascii="Times New Roman" w:eastAsia="Times New Roman" w:hAnsi="Times New Roman"/>
          <w:color w:val="000000"/>
          <w:sz w:val="24"/>
          <w:szCs w:val="24"/>
          <w:lang w:val="ru-RU"/>
        </w:rPr>
        <w:t xml:space="preserve"> и класс Однодольные. Признаки классов. Цикл развития покрытосеменного растения.</w:t>
      </w:r>
    </w:p>
    <w:p w14:paraId="3C41B2A6" w14:textId="77777777" w:rsidR="00DE5DBB" w:rsidRPr="00F907AF" w:rsidRDefault="00DE5DBB" w:rsidP="00DE5DBB">
      <w:pPr>
        <w:autoSpaceDE w:val="0"/>
        <w:autoSpaceDN w:val="0"/>
        <w:spacing w:before="70" w:after="0" w:line="240" w:lineRule="auto"/>
        <w:ind w:firstLine="180"/>
        <w:rPr>
          <w:rFonts w:ascii="Times New Roman" w:hAnsi="Times New Roman"/>
          <w:sz w:val="24"/>
          <w:szCs w:val="24"/>
          <w:lang w:val="ru-RU"/>
        </w:rPr>
      </w:pPr>
      <w:r w:rsidRPr="00F907AF">
        <w:rPr>
          <w:rFonts w:ascii="Times New Roman" w:eastAsia="Times New Roman" w:hAnsi="Times New Roman"/>
          <w:b/>
          <w:color w:val="000000"/>
          <w:sz w:val="24"/>
          <w:szCs w:val="24"/>
          <w:lang w:val="ru-RU"/>
        </w:rPr>
        <w:t xml:space="preserve">Семейства покрытосеменных* (цветковых) растений. </w:t>
      </w:r>
      <w:proofErr w:type="gramStart"/>
      <w:r w:rsidRPr="00F907AF">
        <w:rPr>
          <w:rFonts w:ascii="Times New Roman" w:eastAsia="Times New Roman" w:hAnsi="Times New Roman"/>
          <w:color w:val="000000"/>
          <w:sz w:val="24"/>
          <w:szCs w:val="24"/>
          <w:lang w:val="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Мятликовые)**. Многообразие растений.</w:t>
      </w:r>
      <w:proofErr w:type="gramEnd"/>
      <w:r w:rsidRPr="00F907AF">
        <w:rPr>
          <w:rFonts w:ascii="Times New Roman" w:eastAsia="Times New Roman" w:hAnsi="Times New Roman"/>
          <w:color w:val="000000"/>
          <w:sz w:val="24"/>
          <w:szCs w:val="24"/>
          <w:lang w:val="ru-RU"/>
        </w:rPr>
        <w:t xml:space="preserve"> Дикорастущие представители семейств. Культурные представители семейств, их использование человеком.</w:t>
      </w:r>
    </w:p>
    <w:p w14:paraId="3F6F5D1A" w14:textId="77777777" w:rsidR="00DE5DBB" w:rsidRPr="00F907AF" w:rsidRDefault="00DE5DBB" w:rsidP="00DE5DBB">
      <w:pPr>
        <w:autoSpaceDE w:val="0"/>
        <w:autoSpaceDN w:val="0"/>
        <w:spacing w:before="72" w:after="0" w:line="240" w:lineRule="auto"/>
        <w:ind w:right="144" w:firstLine="180"/>
        <w:rPr>
          <w:rFonts w:ascii="Times New Roman" w:hAnsi="Times New Roman"/>
          <w:sz w:val="24"/>
          <w:szCs w:val="24"/>
          <w:lang w:val="ru-RU"/>
        </w:rPr>
      </w:pPr>
      <w:r w:rsidRPr="00F907AF">
        <w:rPr>
          <w:rFonts w:ascii="Times New Roman" w:eastAsia="Times New Roman" w:hAnsi="Times New Roman"/>
          <w:color w:val="000000"/>
          <w:sz w:val="24"/>
          <w:szCs w:val="24"/>
          <w:lang w:val="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14:paraId="2E537D45" w14:textId="77777777" w:rsidR="00DE5DBB" w:rsidRPr="00F907AF" w:rsidRDefault="00DE5DBB" w:rsidP="00DE5DBB">
      <w:pPr>
        <w:tabs>
          <w:tab w:val="left" w:pos="180"/>
        </w:tabs>
        <w:autoSpaceDE w:val="0"/>
        <w:autoSpaceDN w:val="0"/>
        <w:spacing w:before="70" w:after="0" w:line="240" w:lineRule="auto"/>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color w:val="000000"/>
          <w:sz w:val="24"/>
          <w:szCs w:val="24"/>
          <w:lang w:val="ru-RU"/>
        </w:rPr>
        <w:t xml:space="preserve">** Морфологическая характеристика и определение семейств </w:t>
      </w:r>
      <w:proofErr w:type="gramStart"/>
      <w:r w:rsidRPr="00F907AF">
        <w:rPr>
          <w:rFonts w:ascii="Times New Roman" w:eastAsia="Times New Roman" w:hAnsi="Times New Roman"/>
          <w:color w:val="000000"/>
          <w:sz w:val="24"/>
          <w:szCs w:val="24"/>
          <w:lang w:val="ru-RU"/>
        </w:rPr>
        <w:t>класса</w:t>
      </w:r>
      <w:proofErr w:type="gramEnd"/>
      <w:r w:rsidRPr="00F907AF">
        <w:rPr>
          <w:rFonts w:ascii="Times New Roman" w:eastAsia="Times New Roman" w:hAnsi="Times New Roman"/>
          <w:color w:val="000000"/>
          <w:sz w:val="24"/>
          <w:szCs w:val="24"/>
          <w:lang w:val="ru-RU"/>
        </w:rPr>
        <w:t xml:space="preserve"> Двудольные и семейств класса Однодольные осуществляется на лабораторных и практических работах.</w:t>
      </w:r>
    </w:p>
    <w:p w14:paraId="53F99D34" w14:textId="77777777" w:rsidR="00DE5DBB" w:rsidRPr="00F907AF" w:rsidRDefault="00DE5DBB" w:rsidP="00DE5DBB">
      <w:pPr>
        <w:tabs>
          <w:tab w:val="left" w:pos="180"/>
        </w:tabs>
        <w:autoSpaceDE w:val="0"/>
        <w:autoSpaceDN w:val="0"/>
        <w:spacing w:before="70" w:after="0" w:line="240" w:lineRule="auto"/>
        <w:ind w:right="1008"/>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i/>
          <w:color w:val="000000"/>
          <w:sz w:val="24"/>
          <w:szCs w:val="24"/>
          <w:lang w:val="ru-RU"/>
        </w:rPr>
        <w:t xml:space="preserve">Лабораторные и практические работы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1. Изучение строения одноклеточных водорослей (на примере хламидомонады и хлореллы).</w:t>
      </w:r>
    </w:p>
    <w:p w14:paraId="2A10A544" w14:textId="77777777" w:rsidR="00DE5DBB" w:rsidRPr="00F907AF" w:rsidRDefault="00DE5DBB" w:rsidP="00DE5DBB">
      <w:pPr>
        <w:autoSpaceDE w:val="0"/>
        <w:autoSpaceDN w:val="0"/>
        <w:spacing w:before="70" w:after="0" w:line="240" w:lineRule="auto"/>
        <w:ind w:right="432"/>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2. Изучение строения многоклеточных нитчатых водорослей (на примере спирогиры и </w:t>
      </w:r>
      <w:proofErr w:type="spellStart"/>
      <w:r w:rsidRPr="00F907AF">
        <w:rPr>
          <w:rFonts w:ascii="Times New Roman" w:eastAsia="Times New Roman" w:hAnsi="Times New Roman"/>
          <w:color w:val="000000"/>
          <w:sz w:val="24"/>
          <w:szCs w:val="24"/>
          <w:lang w:val="ru-RU"/>
        </w:rPr>
        <w:t>улотрикса</w:t>
      </w:r>
      <w:proofErr w:type="spellEnd"/>
      <w:r w:rsidRPr="00F907AF">
        <w:rPr>
          <w:rFonts w:ascii="Times New Roman" w:eastAsia="Times New Roman" w:hAnsi="Times New Roman"/>
          <w:color w:val="000000"/>
          <w:sz w:val="24"/>
          <w:szCs w:val="24"/>
          <w:lang w:val="ru-RU"/>
        </w:rPr>
        <w:t>). 3. Изучение внешнего строения мхов (на местных видах).</w:t>
      </w:r>
    </w:p>
    <w:p w14:paraId="5BA0DF38" w14:textId="77777777" w:rsidR="00DE5DBB" w:rsidRPr="00F907AF" w:rsidRDefault="00DE5DBB" w:rsidP="00DE5DBB">
      <w:pPr>
        <w:autoSpaceDE w:val="0"/>
        <w:autoSpaceDN w:val="0"/>
        <w:spacing w:before="70"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4. Изучение внешнего строения папоротника или хвоща.</w:t>
      </w:r>
    </w:p>
    <w:p w14:paraId="45A0460E" w14:textId="77777777" w:rsidR="00DE5DBB" w:rsidRPr="00F907AF" w:rsidRDefault="00DE5DBB" w:rsidP="00DE5DBB">
      <w:pPr>
        <w:autoSpaceDE w:val="0"/>
        <w:autoSpaceDN w:val="0"/>
        <w:spacing w:before="70"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5. Изучение внешнего строения веток, хвои, шишек и семян голосеменных растений (на примере ели, сосны или лиственницы).</w:t>
      </w:r>
    </w:p>
    <w:p w14:paraId="30AC5157" w14:textId="77777777" w:rsidR="00DE5DBB" w:rsidRPr="00F907AF" w:rsidRDefault="00DE5DBB" w:rsidP="00DE5DBB">
      <w:pPr>
        <w:autoSpaceDE w:val="0"/>
        <w:autoSpaceDN w:val="0"/>
        <w:spacing w:before="70"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6. Изучение внешнего строения покрытосеменных растений.</w:t>
      </w:r>
    </w:p>
    <w:p w14:paraId="5DB950AB" w14:textId="77777777" w:rsidR="00DE5DBB" w:rsidRPr="00F907AF" w:rsidRDefault="00DE5DBB" w:rsidP="00DE5DBB">
      <w:pPr>
        <w:autoSpaceDE w:val="0"/>
        <w:autoSpaceDN w:val="0"/>
        <w:spacing w:before="70"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7. Изучение признаков представителей семейств: Крестоцветные (Капустные), Розоцветные</w:t>
      </w:r>
    </w:p>
    <w:p w14:paraId="295896B3" w14:textId="77777777" w:rsidR="00DE5DBB" w:rsidRPr="00F907AF" w:rsidRDefault="00DE5DBB" w:rsidP="00DE5DBB">
      <w:pPr>
        <w:autoSpaceDE w:val="0"/>
        <w:autoSpaceDN w:val="0"/>
        <w:spacing w:after="0" w:line="262" w:lineRule="auto"/>
        <w:ind w:right="576"/>
        <w:rPr>
          <w:rFonts w:ascii="Times New Roman" w:hAnsi="Times New Roman"/>
          <w:sz w:val="24"/>
          <w:szCs w:val="24"/>
          <w:lang w:val="ru-RU"/>
        </w:rPr>
      </w:pPr>
      <w:proofErr w:type="gramStart"/>
      <w:r w:rsidRPr="00F907AF">
        <w:rPr>
          <w:rFonts w:ascii="Times New Roman" w:eastAsia="Times New Roman" w:hAnsi="Times New Roman"/>
          <w:color w:val="000000"/>
          <w:sz w:val="24"/>
          <w:szCs w:val="24"/>
          <w:lang w:val="ru-RU"/>
        </w:rPr>
        <w:t>(Розовые), Мотыльковые (Бобовые), Паслёновые, Сложноцветные (Астровые), Лилейные, Злаки (Мятликовые) на гербарных и натуральных образцах.</w:t>
      </w:r>
      <w:proofErr w:type="gramEnd"/>
    </w:p>
    <w:p w14:paraId="469A1E0E" w14:textId="77777777" w:rsidR="00DE5DBB" w:rsidRPr="00F907AF" w:rsidRDefault="00DE5DBB" w:rsidP="00DE5DBB">
      <w:pPr>
        <w:autoSpaceDE w:val="0"/>
        <w:autoSpaceDN w:val="0"/>
        <w:spacing w:before="70" w:after="0" w:line="262"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8. Определение видов растений (на примере трёх семейств) с использованием определителей растений или определительных карточек.</w:t>
      </w:r>
    </w:p>
    <w:p w14:paraId="217FCE70" w14:textId="77777777" w:rsidR="00DE5DBB" w:rsidRPr="00F907AF" w:rsidRDefault="00DE5DBB" w:rsidP="00DE5DBB">
      <w:pPr>
        <w:tabs>
          <w:tab w:val="left" w:pos="180"/>
        </w:tabs>
        <w:autoSpaceDE w:val="0"/>
        <w:autoSpaceDN w:val="0"/>
        <w:spacing w:before="190" w:after="0" w:line="281" w:lineRule="auto"/>
        <w:ind w:right="144"/>
        <w:rPr>
          <w:rFonts w:ascii="Times New Roman" w:hAnsi="Times New Roman"/>
          <w:sz w:val="24"/>
          <w:szCs w:val="24"/>
          <w:lang w:val="ru-RU"/>
        </w:rPr>
      </w:pPr>
      <w:r w:rsidRPr="00F907AF">
        <w:rPr>
          <w:rFonts w:ascii="Times New Roman" w:hAnsi="Times New Roman"/>
          <w:sz w:val="24"/>
          <w:szCs w:val="24"/>
          <w:lang w:val="ru-RU"/>
        </w:rPr>
        <w:lastRenderedPageBreak/>
        <w:tab/>
      </w:r>
      <w:r w:rsidRPr="00F907AF">
        <w:rPr>
          <w:rFonts w:ascii="Times New Roman" w:eastAsia="Times New Roman" w:hAnsi="Times New Roman"/>
          <w:b/>
          <w:color w:val="000000"/>
          <w:sz w:val="24"/>
          <w:szCs w:val="24"/>
          <w:lang w:val="ru-RU"/>
        </w:rPr>
        <w:t xml:space="preserve">2. Развитие растительного мира на Земле </w:t>
      </w:r>
      <w:r w:rsidRPr="00F907AF">
        <w:rPr>
          <w:rFonts w:ascii="Times New Roman" w:hAnsi="Times New Roman"/>
          <w:sz w:val="24"/>
          <w:szCs w:val="24"/>
          <w:lang w:val="ru-RU"/>
        </w:rPr>
        <w:br/>
      </w:r>
      <w:r w:rsidRPr="00F907AF">
        <w:rPr>
          <w:rFonts w:ascii="Times New Roman" w:hAnsi="Times New Roman"/>
          <w:sz w:val="24"/>
          <w:szCs w:val="24"/>
          <w:lang w:val="ru-RU"/>
        </w:rPr>
        <w:tab/>
      </w:r>
      <w:r w:rsidRPr="00F907AF">
        <w:rPr>
          <w:rFonts w:ascii="Times New Roman" w:eastAsia="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F1F5FE0" w14:textId="77777777" w:rsidR="00DE5DBB" w:rsidRPr="00F907AF" w:rsidRDefault="00DE5DBB" w:rsidP="00DE5DBB">
      <w:pPr>
        <w:autoSpaceDE w:val="0"/>
        <w:autoSpaceDN w:val="0"/>
        <w:spacing w:before="72" w:after="0" w:line="262" w:lineRule="auto"/>
        <w:ind w:left="180"/>
        <w:rPr>
          <w:rFonts w:ascii="Times New Roman" w:hAnsi="Times New Roman"/>
          <w:sz w:val="24"/>
          <w:szCs w:val="24"/>
          <w:lang w:val="ru-RU"/>
        </w:rPr>
      </w:pPr>
      <w:r w:rsidRPr="00F907AF">
        <w:rPr>
          <w:rFonts w:ascii="Times New Roman" w:eastAsia="Times New Roman" w:hAnsi="Times New Roman"/>
          <w:i/>
          <w:color w:val="000000"/>
          <w:sz w:val="24"/>
          <w:szCs w:val="24"/>
          <w:lang w:val="ru-RU"/>
        </w:rPr>
        <w:t xml:space="preserve">Экскурсии или </w:t>
      </w:r>
      <w:proofErr w:type="spellStart"/>
      <w:r w:rsidRPr="00F907AF">
        <w:rPr>
          <w:rFonts w:ascii="Times New Roman" w:eastAsia="Times New Roman" w:hAnsi="Times New Roman"/>
          <w:i/>
          <w:color w:val="000000"/>
          <w:sz w:val="24"/>
          <w:szCs w:val="24"/>
          <w:lang w:val="ru-RU"/>
        </w:rPr>
        <w:t>видеоэкскурсии</w:t>
      </w:r>
      <w:proofErr w:type="spellEnd"/>
      <w:r w:rsidRPr="00F907AF">
        <w:rPr>
          <w:rFonts w:ascii="Times New Roman" w:eastAsia="Times New Roman" w:hAnsi="Times New Roman"/>
          <w:i/>
          <w:color w:val="000000"/>
          <w:sz w:val="24"/>
          <w:szCs w:val="24"/>
          <w:lang w:val="ru-RU"/>
        </w:rPr>
        <w:t xml:space="preserve">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31ADEF44" w14:textId="77777777" w:rsidR="00DE5DBB" w:rsidRPr="00F907AF" w:rsidRDefault="00DE5DBB" w:rsidP="00DE5DBB">
      <w:pPr>
        <w:tabs>
          <w:tab w:val="left" w:pos="180"/>
        </w:tabs>
        <w:autoSpaceDE w:val="0"/>
        <w:autoSpaceDN w:val="0"/>
        <w:spacing w:before="72" w:after="0" w:line="281" w:lineRule="auto"/>
        <w:ind w:right="288"/>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b/>
          <w:color w:val="000000"/>
          <w:sz w:val="24"/>
          <w:szCs w:val="24"/>
          <w:lang w:val="ru-RU"/>
        </w:rPr>
        <w:t xml:space="preserve">3. Растения в природных сообществах </w:t>
      </w:r>
      <w:r w:rsidRPr="00F907AF">
        <w:rPr>
          <w:rFonts w:ascii="Times New Roman" w:hAnsi="Times New Roman"/>
          <w:sz w:val="24"/>
          <w:szCs w:val="24"/>
          <w:lang w:val="ru-RU"/>
        </w:rPr>
        <w:br/>
      </w:r>
      <w:r w:rsidRPr="00F907AF">
        <w:rPr>
          <w:rFonts w:ascii="Times New Roman" w:hAnsi="Times New Roman"/>
          <w:sz w:val="24"/>
          <w:szCs w:val="24"/>
          <w:lang w:val="ru-RU"/>
        </w:rPr>
        <w:tab/>
      </w:r>
      <w:r w:rsidRPr="00F907AF">
        <w:rPr>
          <w:rFonts w:ascii="Times New Roman" w:eastAsia="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8C0C3D7" w14:textId="77777777" w:rsidR="00DE5DBB" w:rsidRPr="00F907AF" w:rsidRDefault="00DE5DBB" w:rsidP="00DE5DBB">
      <w:pPr>
        <w:autoSpaceDE w:val="0"/>
        <w:autoSpaceDN w:val="0"/>
        <w:spacing w:after="0" w:line="240" w:lineRule="auto"/>
        <w:ind w:right="288" w:firstLine="180"/>
        <w:rPr>
          <w:rFonts w:ascii="Times New Roman" w:hAnsi="Times New Roman"/>
          <w:sz w:val="24"/>
          <w:szCs w:val="24"/>
          <w:lang w:val="ru-RU"/>
        </w:rPr>
      </w:pPr>
      <w:r w:rsidRPr="00F907AF">
        <w:rPr>
          <w:rFonts w:ascii="Times New Roman" w:eastAsia="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625FB88" w14:textId="77777777" w:rsidR="00DE5DBB" w:rsidRPr="00F907AF" w:rsidRDefault="00DE5DBB" w:rsidP="00DE5DBB">
      <w:pPr>
        <w:tabs>
          <w:tab w:val="left" w:pos="180"/>
        </w:tabs>
        <w:autoSpaceDE w:val="0"/>
        <w:autoSpaceDN w:val="0"/>
        <w:spacing w:before="70" w:after="0" w:line="281" w:lineRule="auto"/>
        <w:ind w:right="432"/>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b/>
          <w:color w:val="000000"/>
          <w:sz w:val="24"/>
          <w:szCs w:val="24"/>
          <w:lang w:val="ru-RU"/>
        </w:rPr>
        <w:t xml:space="preserve">4. Растения и человек </w:t>
      </w:r>
      <w:r w:rsidRPr="00F907AF">
        <w:rPr>
          <w:rFonts w:ascii="Times New Roman" w:hAnsi="Times New Roman"/>
          <w:sz w:val="24"/>
          <w:szCs w:val="24"/>
          <w:lang w:val="ru-RU"/>
        </w:rPr>
        <w:br/>
      </w:r>
      <w:r w:rsidRPr="00F907AF">
        <w:rPr>
          <w:rFonts w:ascii="Times New Roman" w:hAnsi="Times New Roman"/>
          <w:sz w:val="24"/>
          <w:szCs w:val="24"/>
          <w:lang w:val="ru-RU"/>
        </w:rPr>
        <w:tab/>
      </w:r>
      <w:r w:rsidRPr="00F907AF">
        <w:rPr>
          <w:rFonts w:ascii="Times New Roman" w:eastAsia="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w:t>
      </w:r>
    </w:p>
    <w:p w14:paraId="4A2F3D96" w14:textId="77777777" w:rsidR="00DE5DBB" w:rsidRPr="00F907AF" w:rsidRDefault="00DE5DBB" w:rsidP="00DE5DBB">
      <w:pPr>
        <w:autoSpaceDE w:val="0"/>
        <w:autoSpaceDN w:val="0"/>
        <w:spacing w:after="0" w:line="271"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15A91A4" w14:textId="77777777" w:rsidR="00DE5DBB" w:rsidRPr="00F907AF" w:rsidRDefault="00DE5DBB" w:rsidP="00DE5DBB">
      <w:pPr>
        <w:tabs>
          <w:tab w:val="left" w:pos="180"/>
        </w:tabs>
        <w:autoSpaceDE w:val="0"/>
        <w:autoSpaceDN w:val="0"/>
        <w:spacing w:after="0" w:line="262" w:lineRule="auto"/>
        <w:ind w:right="5040"/>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i/>
          <w:color w:val="000000"/>
          <w:sz w:val="24"/>
          <w:szCs w:val="24"/>
          <w:lang w:val="ru-RU"/>
        </w:rPr>
        <w:t xml:space="preserve">Экскурсии или </w:t>
      </w:r>
      <w:proofErr w:type="spellStart"/>
      <w:r w:rsidRPr="00F907AF">
        <w:rPr>
          <w:rFonts w:ascii="Times New Roman" w:eastAsia="Times New Roman" w:hAnsi="Times New Roman"/>
          <w:i/>
          <w:color w:val="000000"/>
          <w:sz w:val="24"/>
          <w:szCs w:val="24"/>
          <w:lang w:val="ru-RU"/>
        </w:rPr>
        <w:t>видеоэкскурсии</w:t>
      </w:r>
      <w:proofErr w:type="spellEnd"/>
      <w:r w:rsidRPr="00F907AF">
        <w:rPr>
          <w:rFonts w:ascii="Times New Roman" w:eastAsia="Times New Roman" w:hAnsi="Times New Roman"/>
          <w:i/>
          <w:color w:val="000000"/>
          <w:sz w:val="24"/>
          <w:szCs w:val="24"/>
          <w:lang w:val="ru-RU"/>
        </w:rPr>
        <w:t xml:space="preserve">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1. Изучение сельскохозяйственных растений региона.</w:t>
      </w:r>
    </w:p>
    <w:p w14:paraId="5A91F481" w14:textId="77777777" w:rsidR="00DE5DBB" w:rsidRPr="00F907AF" w:rsidRDefault="00DE5DBB" w:rsidP="00DE5DBB">
      <w:pPr>
        <w:autoSpaceDE w:val="0"/>
        <w:autoSpaceDN w:val="0"/>
        <w:spacing w:before="70" w:after="0" w:line="23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2. Изучение сорных растений региона.</w:t>
      </w:r>
    </w:p>
    <w:p w14:paraId="2C5DCDFC" w14:textId="77777777" w:rsidR="00DE5DBB" w:rsidRPr="00F907AF" w:rsidRDefault="00DE5DBB" w:rsidP="00DE5DBB">
      <w:pPr>
        <w:autoSpaceDE w:val="0"/>
        <w:autoSpaceDN w:val="0"/>
        <w:spacing w:before="72" w:after="0" w:line="262" w:lineRule="auto"/>
        <w:ind w:left="180" w:right="720"/>
        <w:rPr>
          <w:rFonts w:ascii="Times New Roman" w:hAnsi="Times New Roman"/>
          <w:sz w:val="24"/>
          <w:szCs w:val="24"/>
          <w:lang w:val="ru-RU"/>
        </w:rPr>
      </w:pPr>
      <w:r w:rsidRPr="00F907AF">
        <w:rPr>
          <w:rFonts w:ascii="Times New Roman" w:eastAsia="Times New Roman" w:hAnsi="Times New Roman"/>
          <w:b/>
          <w:color w:val="000000"/>
          <w:sz w:val="24"/>
          <w:szCs w:val="24"/>
          <w:lang w:val="ru-RU"/>
        </w:rPr>
        <w:t xml:space="preserve">5. Грибы. Лишайники. Бактерии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Грибы. Общая характеристика. Шляпочные грибы, их строение, питание, рост, размножение.</w:t>
      </w:r>
    </w:p>
    <w:p w14:paraId="25B3FD36" w14:textId="77777777" w:rsidR="00DE5DBB" w:rsidRPr="00F907AF" w:rsidRDefault="00DE5DBB" w:rsidP="00DE5DBB">
      <w:pPr>
        <w:autoSpaceDE w:val="0"/>
        <w:autoSpaceDN w:val="0"/>
        <w:spacing w:before="70" w:after="0" w:line="271"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505D118" w14:textId="77777777" w:rsidR="00DE5DBB" w:rsidRPr="00F907AF" w:rsidRDefault="00DE5DBB" w:rsidP="00DE5DBB">
      <w:pPr>
        <w:tabs>
          <w:tab w:val="left" w:pos="180"/>
        </w:tabs>
        <w:autoSpaceDE w:val="0"/>
        <w:autoSpaceDN w:val="0"/>
        <w:spacing w:before="70" w:after="0" w:line="262" w:lineRule="auto"/>
        <w:ind w:right="144"/>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4B333C57" w14:textId="77777777" w:rsidR="00DE5DBB" w:rsidRPr="00F907AF" w:rsidRDefault="00DE5DBB" w:rsidP="00DE5DBB">
      <w:pPr>
        <w:tabs>
          <w:tab w:val="left" w:pos="180"/>
        </w:tabs>
        <w:autoSpaceDE w:val="0"/>
        <w:autoSpaceDN w:val="0"/>
        <w:spacing w:before="70" w:after="0" w:line="262" w:lineRule="auto"/>
        <w:ind w:right="720"/>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079EBF68" w14:textId="77777777" w:rsidR="00DE5DBB" w:rsidRPr="00F907AF" w:rsidRDefault="00DE5DBB" w:rsidP="00DE5DBB">
      <w:pPr>
        <w:tabs>
          <w:tab w:val="left" w:pos="180"/>
        </w:tabs>
        <w:autoSpaceDE w:val="0"/>
        <w:autoSpaceDN w:val="0"/>
        <w:spacing w:before="70" w:after="0" w:line="262" w:lineRule="auto"/>
        <w:ind w:right="576"/>
        <w:rPr>
          <w:rFonts w:ascii="Times New Roman" w:hAnsi="Times New Roman"/>
          <w:sz w:val="24"/>
          <w:szCs w:val="24"/>
          <w:lang w:val="ru-RU"/>
        </w:rPr>
      </w:pPr>
      <w:r w:rsidRPr="00F907AF">
        <w:rPr>
          <w:rFonts w:ascii="Times New Roman" w:hAnsi="Times New Roman"/>
          <w:sz w:val="24"/>
          <w:szCs w:val="24"/>
          <w:lang w:val="ru-RU"/>
        </w:rPr>
        <w:tab/>
      </w:r>
      <w:r w:rsidRPr="00F907AF">
        <w:rPr>
          <w:rFonts w:ascii="Times New Roman" w:eastAsia="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021BE89" w14:textId="77777777" w:rsidR="00DE5DBB" w:rsidRPr="00F907AF" w:rsidRDefault="00DE5DBB" w:rsidP="00DE5DBB">
      <w:pPr>
        <w:autoSpaceDE w:val="0"/>
        <w:autoSpaceDN w:val="0"/>
        <w:spacing w:before="70" w:after="0" w:line="230" w:lineRule="auto"/>
        <w:ind w:left="180"/>
        <w:rPr>
          <w:rFonts w:ascii="Times New Roman" w:hAnsi="Times New Roman"/>
          <w:sz w:val="24"/>
          <w:szCs w:val="24"/>
          <w:lang w:val="ru-RU"/>
        </w:rPr>
      </w:pPr>
      <w:r w:rsidRPr="00F907AF">
        <w:rPr>
          <w:rFonts w:ascii="Times New Roman" w:eastAsia="Times New Roman" w:hAnsi="Times New Roman"/>
          <w:color w:val="000000"/>
          <w:sz w:val="24"/>
          <w:szCs w:val="24"/>
          <w:lang w:val="ru-RU"/>
        </w:rPr>
        <w:t>Бактерии — доядерные организмы. Общая характеристика бактерий. Бактериальная клетка.</w:t>
      </w:r>
    </w:p>
    <w:p w14:paraId="59979217" w14:textId="77777777" w:rsidR="00DE5DBB" w:rsidRDefault="00DE5DBB" w:rsidP="00DE5DBB">
      <w:pPr>
        <w:autoSpaceDE w:val="0"/>
        <w:autoSpaceDN w:val="0"/>
        <w:spacing w:before="70" w:after="0" w:line="271" w:lineRule="auto"/>
        <w:ind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6CC742B" w14:textId="77777777" w:rsidR="00DE5DBB" w:rsidRPr="00F907AF" w:rsidRDefault="00DE5DBB" w:rsidP="00DE5DBB">
      <w:pPr>
        <w:tabs>
          <w:tab w:val="left" w:pos="180"/>
        </w:tabs>
        <w:autoSpaceDE w:val="0"/>
        <w:autoSpaceDN w:val="0"/>
        <w:spacing w:after="0" w:line="262" w:lineRule="auto"/>
        <w:rPr>
          <w:rFonts w:ascii="Times New Roman" w:hAnsi="Times New Roman"/>
          <w:sz w:val="24"/>
          <w:szCs w:val="24"/>
          <w:lang w:val="ru-RU"/>
        </w:rPr>
      </w:pPr>
      <w:r w:rsidRPr="00F907AF">
        <w:rPr>
          <w:rFonts w:ascii="Times New Roman" w:eastAsia="Times New Roman" w:hAnsi="Times New Roman"/>
          <w:i/>
          <w:color w:val="000000"/>
          <w:sz w:val="24"/>
          <w:szCs w:val="24"/>
          <w:lang w:val="ru-RU"/>
        </w:rPr>
        <w:t xml:space="preserve">Лабораторные и практические работы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1. Изучение строения одноклеточных (</w:t>
      </w:r>
      <w:proofErr w:type="spellStart"/>
      <w:r w:rsidRPr="00F907AF">
        <w:rPr>
          <w:rFonts w:ascii="Times New Roman" w:eastAsia="Times New Roman" w:hAnsi="Times New Roman"/>
          <w:color w:val="000000"/>
          <w:sz w:val="24"/>
          <w:szCs w:val="24"/>
          <w:lang w:val="ru-RU"/>
        </w:rPr>
        <w:t>мукор</w:t>
      </w:r>
      <w:proofErr w:type="spellEnd"/>
      <w:r w:rsidRPr="00F907AF">
        <w:rPr>
          <w:rFonts w:ascii="Times New Roman" w:eastAsia="Times New Roman" w:hAnsi="Times New Roman"/>
          <w:color w:val="000000"/>
          <w:sz w:val="24"/>
          <w:szCs w:val="24"/>
          <w:lang w:val="ru-RU"/>
        </w:rPr>
        <w:t>) и многоклеточных (</w:t>
      </w:r>
      <w:proofErr w:type="spellStart"/>
      <w:r w:rsidRPr="00F907AF">
        <w:rPr>
          <w:rFonts w:ascii="Times New Roman" w:eastAsia="Times New Roman" w:hAnsi="Times New Roman"/>
          <w:color w:val="000000"/>
          <w:sz w:val="24"/>
          <w:szCs w:val="24"/>
          <w:lang w:val="ru-RU"/>
        </w:rPr>
        <w:t>пеницилл</w:t>
      </w:r>
      <w:proofErr w:type="spellEnd"/>
      <w:r w:rsidRPr="00F907AF">
        <w:rPr>
          <w:rFonts w:ascii="Times New Roman" w:eastAsia="Times New Roman" w:hAnsi="Times New Roman"/>
          <w:color w:val="000000"/>
          <w:sz w:val="24"/>
          <w:szCs w:val="24"/>
          <w:lang w:val="ru-RU"/>
        </w:rPr>
        <w:t>) плесневых грибов.</w:t>
      </w:r>
    </w:p>
    <w:p w14:paraId="0C915A1C" w14:textId="77777777" w:rsidR="00DE5DBB" w:rsidRPr="00F907AF" w:rsidRDefault="00DE5DBB" w:rsidP="00DE5DBB">
      <w:pPr>
        <w:autoSpaceDE w:val="0"/>
        <w:autoSpaceDN w:val="0"/>
        <w:spacing w:before="70" w:after="0" w:line="262" w:lineRule="auto"/>
        <w:ind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2. Изучение строения плодовых тел шляпочных грибов (или изучение шляпочных грибов на муляжах).</w:t>
      </w:r>
    </w:p>
    <w:p w14:paraId="3F3A9866" w14:textId="77777777" w:rsidR="00DE5DBB" w:rsidRPr="00F907AF" w:rsidRDefault="00DE5DBB" w:rsidP="00DE5DBB">
      <w:pPr>
        <w:autoSpaceDE w:val="0"/>
        <w:autoSpaceDN w:val="0"/>
        <w:spacing w:before="70" w:after="0" w:line="23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3. Изучение строения лишайников.</w:t>
      </w:r>
    </w:p>
    <w:p w14:paraId="45F54BAF" w14:textId="77777777" w:rsidR="00DE5DBB" w:rsidRPr="00F907AF" w:rsidRDefault="00DE5DBB" w:rsidP="00DE5DBB">
      <w:pPr>
        <w:autoSpaceDE w:val="0"/>
        <w:autoSpaceDN w:val="0"/>
        <w:spacing w:before="70" w:after="0" w:line="23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4. Изучение строения бактерий (на готовых микропрепаратах).</w:t>
      </w:r>
    </w:p>
    <w:p w14:paraId="6E654F1D" w14:textId="77777777" w:rsidR="00DE5DBB" w:rsidRDefault="00DE5DBB" w:rsidP="00DE5DBB">
      <w:pPr>
        <w:autoSpaceDE w:val="0"/>
        <w:autoSpaceDN w:val="0"/>
        <w:spacing w:after="0" w:line="271" w:lineRule="auto"/>
        <w:ind w:right="432" w:firstLine="180"/>
        <w:rPr>
          <w:rFonts w:ascii="Times New Roman" w:hAnsi="Times New Roman"/>
          <w:sz w:val="24"/>
          <w:szCs w:val="24"/>
          <w:lang w:val="ru-RU"/>
        </w:rPr>
      </w:pPr>
    </w:p>
    <w:p w14:paraId="3F9903DF" w14:textId="77777777" w:rsidR="00DE5DBB" w:rsidRDefault="00DE5DBB" w:rsidP="00DE5DBB">
      <w:pPr>
        <w:autoSpaceDE w:val="0"/>
        <w:autoSpaceDN w:val="0"/>
        <w:spacing w:after="0" w:line="271" w:lineRule="auto"/>
        <w:ind w:right="432" w:firstLine="180"/>
        <w:rPr>
          <w:rFonts w:ascii="Times New Roman" w:hAnsi="Times New Roman"/>
          <w:sz w:val="24"/>
          <w:szCs w:val="24"/>
          <w:lang w:val="ru-RU"/>
        </w:rPr>
      </w:pPr>
    </w:p>
    <w:p w14:paraId="6C36510F" w14:textId="77777777" w:rsidR="00DE5DBB" w:rsidRPr="00F907AF" w:rsidRDefault="00DE5DBB" w:rsidP="00DE5DBB">
      <w:pPr>
        <w:autoSpaceDE w:val="0"/>
        <w:autoSpaceDN w:val="0"/>
        <w:spacing w:after="0" w:line="23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t>ПЛАНИРУЕМЫЕ ОБРАЗОВАТЕЛЬНЫЕ РЕЗУЛЬТАТЫ</w:t>
      </w:r>
    </w:p>
    <w:p w14:paraId="7AD09E7D" w14:textId="77777777" w:rsidR="00DE5DBB" w:rsidRPr="00F907AF" w:rsidRDefault="00DE5DBB" w:rsidP="00DE5DBB">
      <w:pPr>
        <w:autoSpaceDE w:val="0"/>
        <w:autoSpaceDN w:val="0"/>
        <w:spacing w:after="0" w:line="240" w:lineRule="auto"/>
        <w:ind w:right="144" w:firstLine="18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F907AF">
        <w:rPr>
          <w:rFonts w:ascii="Times New Roman" w:eastAsia="Times New Roman" w:hAnsi="Times New Roman"/>
          <w:color w:val="000000"/>
          <w:sz w:val="24"/>
          <w:szCs w:val="24"/>
          <w:lang w:val="ru-RU"/>
        </w:rPr>
        <w:t>метапредметных</w:t>
      </w:r>
      <w:proofErr w:type="spellEnd"/>
      <w:r w:rsidRPr="00F907AF">
        <w:rPr>
          <w:rFonts w:ascii="Times New Roman" w:eastAsia="Times New Roman" w:hAnsi="Times New Roman"/>
          <w:color w:val="000000"/>
          <w:sz w:val="24"/>
          <w:szCs w:val="24"/>
          <w:lang w:val="ru-RU"/>
        </w:rPr>
        <w:t xml:space="preserve"> и предметных образовательных результатов:</w:t>
      </w:r>
    </w:p>
    <w:p w14:paraId="305D0CEF"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t>ЛИЧНОСТНЫЕ РЕЗУЛЬТАТЫ</w:t>
      </w:r>
    </w:p>
    <w:p w14:paraId="7CC5F979"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Патриотическое воспитание:</w:t>
      </w:r>
    </w:p>
    <w:p w14:paraId="52009031" w14:textId="77777777" w:rsidR="00DE5DBB" w:rsidRPr="00F907AF" w:rsidRDefault="00DE5DBB" w:rsidP="00DE5DBB">
      <w:pPr>
        <w:autoSpaceDE w:val="0"/>
        <w:autoSpaceDN w:val="0"/>
        <w:spacing w:after="0" w:line="240" w:lineRule="auto"/>
        <w:ind w:left="42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AA87DBE"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Гражданское воспитание:</w:t>
      </w:r>
    </w:p>
    <w:p w14:paraId="2CECC8FA" w14:textId="77777777" w:rsidR="00DE5DBB" w:rsidRPr="00F907AF" w:rsidRDefault="00DE5DBB" w:rsidP="00DE5DBB">
      <w:pPr>
        <w:autoSpaceDE w:val="0"/>
        <w:autoSpaceDN w:val="0"/>
        <w:spacing w:after="0" w:line="240" w:lineRule="auto"/>
        <w:ind w:left="420"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12E6E87A"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Духовно-нравственное воспитание:</w:t>
      </w:r>
    </w:p>
    <w:p w14:paraId="3F715900" w14:textId="77777777" w:rsidR="00DE5DBB" w:rsidRPr="00F907AF" w:rsidRDefault="00DE5DBB" w:rsidP="00DE5DBB">
      <w:pPr>
        <w:autoSpaceDE w:val="0"/>
        <w:autoSpaceDN w:val="0"/>
        <w:spacing w:after="0" w:line="240" w:lineRule="auto"/>
        <w:ind w:left="420" w:right="1296"/>
        <w:rPr>
          <w:rFonts w:ascii="Times New Roman" w:hAnsi="Times New Roman"/>
          <w:sz w:val="24"/>
          <w:szCs w:val="24"/>
          <w:lang w:val="ru-RU"/>
        </w:rPr>
      </w:pPr>
      <w:r w:rsidRPr="00F907AF">
        <w:rPr>
          <w:rFonts w:ascii="Times New Roman" w:eastAsia="Times New Roman" w:hAnsi="Times New Roman"/>
          <w:color w:val="000000"/>
          <w:sz w:val="24"/>
          <w:szCs w:val="24"/>
          <w:lang w:val="ru-RU"/>
        </w:rPr>
        <w:t>—  готовность оценивать поведение и поступки с позиции нравственных норм и норм экологической культуры;</w:t>
      </w:r>
    </w:p>
    <w:p w14:paraId="7A70362E"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понимание значимости нравственного аспекта деятельности человека в медицине и биологии.</w:t>
      </w:r>
    </w:p>
    <w:p w14:paraId="3DDB731B"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Эстетическое воспитание:</w:t>
      </w:r>
    </w:p>
    <w:p w14:paraId="26DB97F8"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понимание роли биологии в формировании эстетической культуры личности.</w:t>
      </w:r>
    </w:p>
    <w:p w14:paraId="5161D1AB"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Ценности научного познания:</w:t>
      </w:r>
    </w:p>
    <w:p w14:paraId="30B57F63" w14:textId="77777777" w:rsidR="00DE5DBB" w:rsidRPr="00F907AF" w:rsidRDefault="00DE5DBB" w:rsidP="00DE5DBB">
      <w:pPr>
        <w:autoSpaceDE w:val="0"/>
        <w:autoSpaceDN w:val="0"/>
        <w:spacing w:after="0" w:line="240" w:lineRule="auto"/>
        <w:ind w:left="420" w:right="432"/>
        <w:rPr>
          <w:rFonts w:ascii="Times New Roman" w:hAnsi="Times New Roman"/>
          <w:sz w:val="24"/>
          <w:szCs w:val="24"/>
          <w:lang w:val="ru-RU"/>
        </w:rPr>
      </w:pPr>
      <w:r w:rsidRPr="00F907AF">
        <w:rPr>
          <w:rFonts w:ascii="Times New Roman" w:eastAsia="Times New Roman" w:hAnsi="Times New Roman"/>
          <w:color w:val="000000"/>
          <w:sz w:val="24"/>
          <w:szCs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DE4D2E1"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понимание роли биологической науки в формировании научного мировоззрения;</w:t>
      </w:r>
    </w:p>
    <w:p w14:paraId="0E7ADA62" w14:textId="77777777" w:rsidR="00DE5DBB" w:rsidRPr="00F907AF" w:rsidRDefault="00DE5DBB" w:rsidP="00DE5DBB">
      <w:pPr>
        <w:autoSpaceDE w:val="0"/>
        <w:autoSpaceDN w:val="0"/>
        <w:spacing w:after="0" w:line="240" w:lineRule="auto"/>
        <w:ind w:left="420" w:right="1584"/>
        <w:rPr>
          <w:rFonts w:ascii="Times New Roman" w:hAnsi="Times New Roman"/>
          <w:sz w:val="24"/>
          <w:szCs w:val="24"/>
          <w:lang w:val="ru-RU"/>
        </w:rPr>
      </w:pPr>
      <w:r w:rsidRPr="00F907AF">
        <w:rPr>
          <w:rFonts w:ascii="Times New Roman" w:eastAsia="Times New Roman" w:hAnsi="Times New Roman"/>
          <w:color w:val="000000"/>
          <w:sz w:val="24"/>
          <w:szCs w:val="24"/>
          <w:lang w:val="ru-RU"/>
        </w:rPr>
        <w:t>—  развитие научной любознательности, интереса к биологической науке, навыков исследовательской деятельности.</w:t>
      </w:r>
    </w:p>
    <w:p w14:paraId="1A189082"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Формирование культуры здоровья:</w:t>
      </w:r>
    </w:p>
    <w:p w14:paraId="3B6C99D4" w14:textId="77777777" w:rsidR="00DE5DBB" w:rsidRPr="00F907AF" w:rsidRDefault="00DE5DBB" w:rsidP="00DE5DBB">
      <w:pPr>
        <w:autoSpaceDE w:val="0"/>
        <w:autoSpaceDN w:val="0"/>
        <w:spacing w:after="0" w:line="240" w:lineRule="auto"/>
        <w:ind w:left="420" w:right="162"/>
        <w:jc w:val="both"/>
        <w:rPr>
          <w:rFonts w:ascii="Times New Roman" w:hAnsi="Times New Roman"/>
          <w:sz w:val="24"/>
          <w:szCs w:val="24"/>
          <w:lang w:val="ru-RU"/>
        </w:rPr>
      </w:pPr>
      <w:r w:rsidRPr="00F907AF">
        <w:rPr>
          <w:rFonts w:ascii="Times New Roman" w:eastAsia="Times New Roman" w:hAnsi="Times New Roman"/>
          <w:color w:val="000000"/>
          <w:sz w:val="24"/>
          <w:szCs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056223F" w14:textId="77777777" w:rsidR="00DE5DBB" w:rsidRPr="00F907AF" w:rsidRDefault="00DE5DBB" w:rsidP="00DE5DBB">
      <w:pPr>
        <w:autoSpaceDE w:val="0"/>
        <w:autoSpaceDN w:val="0"/>
        <w:spacing w:after="0" w:line="240" w:lineRule="auto"/>
        <w:ind w:left="42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36CA8A0" w14:textId="77777777" w:rsidR="00DE5DBB" w:rsidRPr="00F907AF" w:rsidRDefault="00DE5DBB" w:rsidP="00DE5DBB">
      <w:pPr>
        <w:autoSpaceDE w:val="0"/>
        <w:autoSpaceDN w:val="0"/>
        <w:spacing w:after="0" w:line="240" w:lineRule="auto"/>
        <w:ind w:left="420" w:right="432"/>
        <w:rPr>
          <w:rFonts w:ascii="Times New Roman" w:hAnsi="Times New Roman"/>
          <w:sz w:val="24"/>
          <w:szCs w:val="24"/>
          <w:lang w:val="ru-RU"/>
        </w:rPr>
      </w:pPr>
      <w:r w:rsidRPr="00F907AF">
        <w:rPr>
          <w:rFonts w:ascii="Times New Roman" w:eastAsia="Times New Roman" w:hAnsi="Times New Roman"/>
          <w:color w:val="000000"/>
          <w:sz w:val="24"/>
          <w:szCs w:val="24"/>
          <w:lang w:val="ru-RU"/>
        </w:rPr>
        <w:t>—  соблюдение правил безопасности, в том числе навыки безопасного поведения в природной среде;</w:t>
      </w:r>
    </w:p>
    <w:p w14:paraId="4A8DBE84"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w:t>
      </w:r>
      <w:proofErr w:type="spellStart"/>
      <w:r w:rsidRPr="00F907AF">
        <w:rPr>
          <w:rFonts w:ascii="Times New Roman" w:eastAsia="Times New Roman" w:hAnsi="Times New Roman"/>
          <w:color w:val="000000"/>
          <w:sz w:val="24"/>
          <w:szCs w:val="24"/>
          <w:lang w:val="ru-RU"/>
        </w:rPr>
        <w:t>сформированность</w:t>
      </w:r>
      <w:proofErr w:type="spellEnd"/>
      <w:r w:rsidRPr="00F907AF">
        <w:rPr>
          <w:rFonts w:ascii="Times New Roman" w:eastAsia="Times New Roman" w:hAnsi="Times New Roman"/>
          <w:color w:val="000000"/>
          <w:sz w:val="24"/>
          <w:szCs w:val="24"/>
          <w:lang w:val="ru-RU"/>
        </w:rPr>
        <w:t xml:space="preserve"> навыка рефлексии, управление собственным эмоциональным состоянием.</w:t>
      </w:r>
    </w:p>
    <w:p w14:paraId="3AD2B73A"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Трудовое воспитание:</w:t>
      </w:r>
    </w:p>
    <w:p w14:paraId="40CC0DC7"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w:t>
      </w:r>
      <w:r>
        <w:rPr>
          <w:rFonts w:ascii="Times New Roman" w:eastAsia="Times New Roman" w:hAnsi="Times New Roman"/>
          <w:color w:val="000000"/>
          <w:sz w:val="24"/>
          <w:szCs w:val="24"/>
          <w:lang w:val="ru-RU"/>
        </w:rPr>
        <w:t xml:space="preserve"> </w:t>
      </w:r>
      <w:r w:rsidRPr="00F907AF">
        <w:rPr>
          <w:rFonts w:ascii="Times New Roman" w:eastAsia="Times New Roman" w:hAnsi="Times New Roman"/>
          <w:color w:val="000000"/>
          <w:sz w:val="24"/>
          <w:szCs w:val="24"/>
          <w:lang w:val="ru-RU"/>
        </w:rPr>
        <w:t>связанных с биологией.</w:t>
      </w:r>
    </w:p>
    <w:p w14:paraId="6F395FBC"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Экологическое воспитание:</w:t>
      </w:r>
    </w:p>
    <w:p w14:paraId="071AA457"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ориентация на применение биологических знаний при решении задач в области окружающей среды;</w:t>
      </w:r>
    </w:p>
    <w:p w14:paraId="241F4698"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осознание экологических проблем и путей их решения;</w:t>
      </w:r>
    </w:p>
    <w:p w14:paraId="5EE3F668"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готовность к участию в практической деятельности экологической направленности.</w:t>
      </w:r>
    </w:p>
    <w:p w14:paraId="6A70CEAB"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color w:val="000000"/>
          <w:sz w:val="24"/>
          <w:szCs w:val="24"/>
          <w:lang w:val="ru-RU"/>
        </w:rPr>
        <w:t xml:space="preserve">Адаптация </w:t>
      </w:r>
      <w:proofErr w:type="gramStart"/>
      <w:r w:rsidRPr="00F907AF">
        <w:rPr>
          <w:rFonts w:ascii="Times New Roman" w:eastAsia="Times New Roman" w:hAnsi="Times New Roman"/>
          <w:b/>
          <w:color w:val="000000"/>
          <w:sz w:val="24"/>
          <w:szCs w:val="24"/>
          <w:lang w:val="ru-RU"/>
        </w:rPr>
        <w:t>обучающегося</w:t>
      </w:r>
      <w:proofErr w:type="gramEnd"/>
      <w:r w:rsidRPr="00F907AF">
        <w:rPr>
          <w:rFonts w:ascii="Times New Roman" w:eastAsia="Times New Roman" w:hAnsi="Times New Roman"/>
          <w:b/>
          <w:color w:val="000000"/>
          <w:sz w:val="24"/>
          <w:szCs w:val="24"/>
          <w:lang w:val="ru-RU"/>
        </w:rPr>
        <w:t xml:space="preserve"> к изменяющимся условиям социальной и природной среды:</w:t>
      </w:r>
    </w:p>
    <w:p w14:paraId="04B55CA0"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адекватная оценка изменяющихся условий;</w:t>
      </w:r>
    </w:p>
    <w:p w14:paraId="3CAF2C2F" w14:textId="77777777" w:rsidR="00DE5DBB" w:rsidRPr="00F907AF" w:rsidRDefault="00DE5DBB" w:rsidP="00DE5DBB">
      <w:pPr>
        <w:autoSpaceDE w:val="0"/>
        <w:autoSpaceDN w:val="0"/>
        <w:spacing w:after="0" w:line="240" w:lineRule="auto"/>
        <w:ind w:left="420"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принятие решения (индивидуальное, в группе) в изменяющихся условиях на основании анализа биологической информации;</w:t>
      </w:r>
    </w:p>
    <w:p w14:paraId="273EDA8C" w14:textId="77777777" w:rsidR="00DE5DBB" w:rsidRPr="00F907AF" w:rsidRDefault="00DE5DBB" w:rsidP="00DE5DBB">
      <w:pPr>
        <w:autoSpaceDE w:val="0"/>
        <w:autoSpaceDN w:val="0"/>
        <w:spacing w:after="0" w:line="240" w:lineRule="auto"/>
        <w:ind w:left="420" w:right="144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планирование действий в новой ситуации на основании знаний биологических закономерностей. </w:t>
      </w:r>
    </w:p>
    <w:p w14:paraId="3152EDAC"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t>МЕТАПРЕДМЕТНЫЕ РЕЗУЛЬТАТЫ</w:t>
      </w:r>
    </w:p>
    <w:p w14:paraId="5574BDE5" w14:textId="77777777" w:rsidR="00DE5DBB" w:rsidRPr="00F907AF" w:rsidRDefault="00DE5DBB" w:rsidP="00DE5DBB">
      <w:pPr>
        <w:autoSpaceDE w:val="0"/>
        <w:autoSpaceDN w:val="0"/>
        <w:spacing w:after="0" w:line="240" w:lineRule="auto"/>
        <w:ind w:left="180" w:right="5616"/>
        <w:rPr>
          <w:rFonts w:ascii="Times New Roman" w:hAnsi="Times New Roman"/>
          <w:sz w:val="24"/>
          <w:szCs w:val="24"/>
          <w:lang w:val="ru-RU"/>
        </w:rPr>
      </w:pPr>
      <w:r w:rsidRPr="00F907AF">
        <w:rPr>
          <w:rFonts w:ascii="Times New Roman" w:eastAsia="Times New Roman" w:hAnsi="Times New Roman"/>
          <w:b/>
          <w:color w:val="000000"/>
          <w:sz w:val="24"/>
          <w:szCs w:val="24"/>
          <w:lang w:val="ru-RU"/>
        </w:rPr>
        <w:t xml:space="preserve">Универсальные познавательные действия </w:t>
      </w:r>
      <w:r w:rsidRPr="00F907AF">
        <w:rPr>
          <w:rFonts w:ascii="Times New Roman" w:hAnsi="Times New Roman"/>
          <w:sz w:val="24"/>
          <w:szCs w:val="24"/>
          <w:lang w:val="ru-RU"/>
        </w:rPr>
        <w:br/>
      </w:r>
      <w:r w:rsidRPr="00F907AF">
        <w:rPr>
          <w:rFonts w:ascii="Times New Roman" w:eastAsia="Times New Roman" w:hAnsi="Times New Roman"/>
          <w:b/>
          <w:i/>
          <w:color w:val="000000"/>
          <w:sz w:val="24"/>
          <w:szCs w:val="24"/>
          <w:lang w:val="ru-RU"/>
        </w:rPr>
        <w:t>Базовые логические действия:</w:t>
      </w:r>
    </w:p>
    <w:p w14:paraId="7AA5CEEF"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выявлять и характеризовать существенные признаки биологических объектов (явлений);</w:t>
      </w:r>
    </w:p>
    <w:p w14:paraId="4600915F" w14:textId="77777777" w:rsidR="00DE5DBB" w:rsidRPr="00F907AF" w:rsidRDefault="00DE5DBB" w:rsidP="00DE5DBB">
      <w:pPr>
        <w:autoSpaceDE w:val="0"/>
        <w:autoSpaceDN w:val="0"/>
        <w:spacing w:after="0" w:line="240" w:lineRule="auto"/>
        <w:ind w:left="420" w:right="432"/>
        <w:rPr>
          <w:rFonts w:ascii="Times New Roman" w:hAnsi="Times New Roman"/>
          <w:sz w:val="24"/>
          <w:szCs w:val="24"/>
          <w:lang w:val="ru-RU"/>
        </w:rPr>
      </w:pPr>
      <w:r w:rsidRPr="00F907AF">
        <w:rPr>
          <w:rFonts w:ascii="Times New Roman" w:eastAsia="Times New Roman" w:hAnsi="Times New Roman"/>
          <w:color w:val="000000"/>
          <w:sz w:val="24"/>
          <w:szCs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ED5CEBE"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B6911B7"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lastRenderedPageBreak/>
        <w:t>—  выявлять дефициты информации, данных, необходимых для решения поставленной задачи;</w:t>
      </w:r>
    </w:p>
    <w:p w14:paraId="58D93FEB" w14:textId="77777777" w:rsidR="00DE5DBB" w:rsidRPr="00F907AF" w:rsidRDefault="00DE5DBB" w:rsidP="00DE5DBB">
      <w:pPr>
        <w:autoSpaceDE w:val="0"/>
        <w:autoSpaceDN w:val="0"/>
        <w:spacing w:after="0" w:line="240" w:lineRule="auto"/>
        <w:ind w:left="42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175FB2E" w14:textId="77777777" w:rsidR="00DE5DBB" w:rsidRPr="00F907AF" w:rsidRDefault="00DE5DBB" w:rsidP="00DE5DBB">
      <w:pPr>
        <w:autoSpaceDE w:val="0"/>
        <w:autoSpaceDN w:val="0"/>
        <w:spacing w:after="0" w:line="240" w:lineRule="auto"/>
        <w:ind w:left="420" w:right="720"/>
        <w:rPr>
          <w:rFonts w:ascii="Times New Roman" w:hAnsi="Times New Roman"/>
          <w:sz w:val="24"/>
          <w:szCs w:val="24"/>
          <w:lang w:val="ru-RU"/>
        </w:rPr>
      </w:pPr>
      <w:r w:rsidRPr="00F907AF">
        <w:rPr>
          <w:rFonts w:ascii="Times New Roman" w:eastAsia="Times New Roman" w:hAnsi="Times New Roman"/>
          <w:color w:val="000000"/>
          <w:sz w:val="24"/>
          <w:szCs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631E143"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i/>
          <w:color w:val="000000"/>
          <w:sz w:val="24"/>
          <w:szCs w:val="24"/>
          <w:lang w:val="ru-RU"/>
        </w:rPr>
        <w:t>Базовые исследовательские действия:</w:t>
      </w:r>
    </w:p>
    <w:p w14:paraId="029BA11C"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использовать вопросы как исследовательский инструмент познания;</w:t>
      </w:r>
    </w:p>
    <w:p w14:paraId="27805384"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110A61B" w14:textId="77777777" w:rsidR="00DE5DBB" w:rsidRPr="00F907AF" w:rsidRDefault="00DE5DBB" w:rsidP="00DE5DBB">
      <w:pPr>
        <w:autoSpaceDE w:val="0"/>
        <w:autoSpaceDN w:val="0"/>
        <w:spacing w:after="0" w:line="240" w:lineRule="auto"/>
        <w:ind w:left="420" w:right="864"/>
        <w:rPr>
          <w:rFonts w:ascii="Times New Roman" w:hAnsi="Times New Roman"/>
          <w:sz w:val="24"/>
          <w:szCs w:val="24"/>
          <w:lang w:val="ru-RU"/>
        </w:rPr>
      </w:pPr>
      <w:r w:rsidRPr="00F907AF">
        <w:rPr>
          <w:rFonts w:ascii="Times New Roman" w:eastAsia="Times New Roman" w:hAnsi="Times New Roman"/>
          <w:color w:val="000000"/>
          <w:sz w:val="24"/>
          <w:szCs w:val="24"/>
          <w:lang w:val="ru-RU"/>
        </w:rPr>
        <w:t>—  формировать гипотезу об истинности собственных суждений, аргументировать свою позицию, мнение;</w:t>
      </w:r>
    </w:p>
    <w:p w14:paraId="76C1184C" w14:textId="77777777" w:rsidR="00DE5DBB" w:rsidRPr="00F907AF" w:rsidRDefault="00DE5DBB" w:rsidP="00DE5DBB">
      <w:pPr>
        <w:autoSpaceDE w:val="0"/>
        <w:autoSpaceDN w:val="0"/>
        <w:spacing w:after="0" w:line="240" w:lineRule="auto"/>
        <w:ind w:left="240"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w:t>
      </w:r>
      <w:r>
        <w:rPr>
          <w:rFonts w:ascii="Times New Roman" w:eastAsia="Times New Roman" w:hAnsi="Times New Roman"/>
          <w:color w:val="000000"/>
          <w:sz w:val="24"/>
          <w:szCs w:val="24"/>
          <w:lang w:val="ru-RU"/>
        </w:rPr>
        <w:t xml:space="preserve"> </w:t>
      </w:r>
      <w:r w:rsidRPr="00F907AF">
        <w:rPr>
          <w:rFonts w:ascii="Times New Roman" w:eastAsia="Times New Roman" w:hAnsi="Times New Roman"/>
          <w:color w:val="000000"/>
          <w:sz w:val="24"/>
          <w:szCs w:val="24"/>
          <w:lang w:val="ru-RU"/>
        </w:rPr>
        <w:t>(процесса) изучения, причинно-следственных связей и зависимостей биологических объектов между собой;</w:t>
      </w:r>
    </w:p>
    <w:p w14:paraId="68CE082E"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оценивать на применимость и достоверность информацию, полученную в ходе наблюдения и эксперимента;</w:t>
      </w:r>
    </w:p>
    <w:p w14:paraId="431CB9BB" w14:textId="77777777" w:rsidR="00DE5DBB" w:rsidRPr="00F907AF" w:rsidRDefault="00DE5DBB" w:rsidP="00DE5DBB">
      <w:pPr>
        <w:autoSpaceDE w:val="0"/>
        <w:autoSpaceDN w:val="0"/>
        <w:spacing w:after="0" w:line="240" w:lineRule="auto"/>
        <w:ind w:left="24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00E1FCA" w14:textId="77777777" w:rsidR="00DE5DBB" w:rsidRPr="00F907AF" w:rsidRDefault="00DE5DBB" w:rsidP="00DE5DBB">
      <w:pPr>
        <w:autoSpaceDE w:val="0"/>
        <w:autoSpaceDN w:val="0"/>
        <w:spacing w:after="0" w:line="240" w:lineRule="auto"/>
        <w:ind w:left="24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8E64E96"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i/>
          <w:color w:val="000000"/>
          <w:sz w:val="24"/>
          <w:szCs w:val="24"/>
          <w:lang w:val="ru-RU"/>
        </w:rPr>
        <w:t>Работа с информацией:</w:t>
      </w:r>
    </w:p>
    <w:p w14:paraId="3661D843" w14:textId="77777777" w:rsidR="00DE5DBB" w:rsidRPr="00F907AF" w:rsidRDefault="00DE5DBB" w:rsidP="00DE5DBB">
      <w:pPr>
        <w:autoSpaceDE w:val="0"/>
        <w:autoSpaceDN w:val="0"/>
        <w:spacing w:after="0" w:line="240" w:lineRule="auto"/>
        <w:ind w:left="24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2B26146" w14:textId="77777777" w:rsidR="00DE5DBB" w:rsidRPr="00F907AF" w:rsidRDefault="00DE5DBB" w:rsidP="00DE5DBB">
      <w:pPr>
        <w:autoSpaceDE w:val="0"/>
        <w:autoSpaceDN w:val="0"/>
        <w:spacing w:after="0" w:line="240" w:lineRule="auto"/>
        <w:ind w:left="240" w:right="1296"/>
        <w:rPr>
          <w:rFonts w:ascii="Times New Roman" w:hAnsi="Times New Roman"/>
          <w:sz w:val="24"/>
          <w:szCs w:val="24"/>
          <w:lang w:val="ru-RU"/>
        </w:rPr>
      </w:pPr>
      <w:r w:rsidRPr="00F907AF">
        <w:rPr>
          <w:rFonts w:ascii="Times New Roman" w:eastAsia="Times New Roman" w:hAnsi="Times New Roman"/>
          <w:color w:val="000000"/>
          <w:sz w:val="24"/>
          <w:szCs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704A9996" w14:textId="77777777" w:rsidR="00DE5DBB" w:rsidRPr="00F907AF" w:rsidRDefault="00DE5DBB" w:rsidP="00DE5DBB">
      <w:pPr>
        <w:autoSpaceDE w:val="0"/>
        <w:autoSpaceDN w:val="0"/>
        <w:spacing w:after="0" w:line="240" w:lineRule="auto"/>
        <w:ind w:left="240"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78F3038E"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DC465D" w14:textId="77777777" w:rsidR="00DE5DBB" w:rsidRPr="00F907AF" w:rsidRDefault="00DE5DBB" w:rsidP="00DE5DBB">
      <w:pPr>
        <w:autoSpaceDE w:val="0"/>
        <w:autoSpaceDN w:val="0"/>
        <w:spacing w:after="0" w:line="240" w:lineRule="auto"/>
        <w:ind w:left="240"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  оценивать надёжность биологической информации по критериям, предложенным учителем или сформулированным самостоятельно;</w:t>
      </w:r>
    </w:p>
    <w:p w14:paraId="2684274B"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запоминать и систематизировать биологическую информацию.</w:t>
      </w:r>
    </w:p>
    <w:p w14:paraId="36E422FE" w14:textId="77777777" w:rsidR="00DE5DBB" w:rsidRPr="00F907AF" w:rsidRDefault="00DE5DBB" w:rsidP="00DE5DBB">
      <w:pPr>
        <w:autoSpaceDE w:val="0"/>
        <w:autoSpaceDN w:val="0"/>
        <w:spacing w:after="0" w:line="240" w:lineRule="auto"/>
        <w:ind w:right="5328"/>
        <w:rPr>
          <w:rFonts w:ascii="Times New Roman" w:hAnsi="Times New Roman"/>
          <w:sz w:val="24"/>
          <w:szCs w:val="24"/>
          <w:lang w:val="ru-RU"/>
        </w:rPr>
      </w:pPr>
      <w:r w:rsidRPr="00F907AF">
        <w:rPr>
          <w:rFonts w:ascii="Times New Roman" w:eastAsia="Times New Roman" w:hAnsi="Times New Roman"/>
          <w:b/>
          <w:color w:val="000000"/>
          <w:sz w:val="24"/>
          <w:szCs w:val="24"/>
          <w:lang w:val="ru-RU"/>
        </w:rPr>
        <w:t xml:space="preserve">Универсальные коммуникативные действия </w:t>
      </w:r>
      <w:r w:rsidRPr="00F907AF">
        <w:rPr>
          <w:rFonts w:ascii="Times New Roman" w:hAnsi="Times New Roman"/>
          <w:sz w:val="24"/>
          <w:szCs w:val="24"/>
          <w:lang w:val="ru-RU"/>
        </w:rPr>
        <w:br/>
      </w:r>
      <w:r w:rsidRPr="00F907AF">
        <w:rPr>
          <w:rFonts w:ascii="Times New Roman" w:eastAsia="Times New Roman" w:hAnsi="Times New Roman"/>
          <w:b/>
          <w:i/>
          <w:color w:val="000000"/>
          <w:sz w:val="24"/>
          <w:szCs w:val="24"/>
          <w:lang w:val="ru-RU"/>
        </w:rPr>
        <w:t>Общение</w:t>
      </w:r>
      <w:r w:rsidRPr="00F907AF">
        <w:rPr>
          <w:rFonts w:ascii="Times New Roman" w:eastAsia="Times New Roman" w:hAnsi="Times New Roman"/>
          <w:color w:val="000000"/>
          <w:sz w:val="24"/>
          <w:szCs w:val="24"/>
          <w:lang w:val="ru-RU"/>
        </w:rPr>
        <w:t>:</w:t>
      </w:r>
    </w:p>
    <w:p w14:paraId="691F2D55" w14:textId="77777777" w:rsidR="00DE5DBB" w:rsidRPr="00F907AF" w:rsidRDefault="00DE5DBB" w:rsidP="00DE5DBB">
      <w:pPr>
        <w:autoSpaceDE w:val="0"/>
        <w:autoSpaceDN w:val="0"/>
        <w:spacing w:after="0" w:line="240" w:lineRule="auto"/>
        <w:ind w:left="240" w:right="864"/>
        <w:rPr>
          <w:rFonts w:ascii="Times New Roman" w:hAnsi="Times New Roman"/>
          <w:sz w:val="24"/>
          <w:szCs w:val="24"/>
          <w:lang w:val="ru-RU"/>
        </w:rPr>
      </w:pPr>
      <w:r w:rsidRPr="00F907AF">
        <w:rPr>
          <w:rFonts w:ascii="Times New Roman" w:eastAsia="Times New Roman" w:hAnsi="Times New Roman"/>
          <w:color w:val="000000"/>
          <w:sz w:val="24"/>
          <w:szCs w:val="24"/>
          <w:lang w:val="ru-RU"/>
        </w:rPr>
        <w:t>—  воспринимать и формулировать суждения, выражать эмоции в процессе выполнения практических и лабораторных работ;</w:t>
      </w:r>
    </w:p>
    <w:p w14:paraId="6C1B0585"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выражать себя (свою точку зрения) в устных и письменных текстах;</w:t>
      </w:r>
    </w:p>
    <w:p w14:paraId="63AFB1E1"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647FA99" w14:textId="77777777" w:rsidR="00DE5DBB" w:rsidRPr="00F907AF" w:rsidRDefault="00DE5DBB" w:rsidP="00DE5DBB">
      <w:pPr>
        <w:autoSpaceDE w:val="0"/>
        <w:autoSpaceDN w:val="0"/>
        <w:spacing w:after="0" w:line="240" w:lineRule="auto"/>
        <w:ind w:left="240" w:right="1008"/>
        <w:rPr>
          <w:rFonts w:ascii="Times New Roman" w:hAnsi="Times New Roman"/>
          <w:sz w:val="24"/>
          <w:szCs w:val="24"/>
          <w:lang w:val="ru-RU"/>
        </w:rPr>
      </w:pPr>
      <w:r w:rsidRPr="00F907AF">
        <w:rPr>
          <w:rFonts w:ascii="Times New Roman" w:eastAsia="Times New Roman" w:hAnsi="Times New Roman"/>
          <w:color w:val="000000"/>
          <w:sz w:val="24"/>
          <w:szCs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7265B511" w14:textId="77777777" w:rsidR="00DE5DBB" w:rsidRPr="00F907AF" w:rsidRDefault="00DE5DBB" w:rsidP="00DE5DBB">
      <w:pPr>
        <w:autoSpaceDE w:val="0"/>
        <w:autoSpaceDN w:val="0"/>
        <w:spacing w:after="0" w:line="240" w:lineRule="auto"/>
        <w:ind w:left="24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2E0462F" w14:textId="77777777" w:rsidR="00DE5DBB" w:rsidRPr="00F907AF" w:rsidRDefault="00DE5DBB" w:rsidP="00DE5DBB">
      <w:pPr>
        <w:autoSpaceDE w:val="0"/>
        <w:autoSpaceDN w:val="0"/>
        <w:spacing w:after="0" w:line="240" w:lineRule="auto"/>
        <w:ind w:left="240" w:right="864"/>
        <w:rPr>
          <w:rFonts w:ascii="Times New Roman" w:hAnsi="Times New Roman"/>
          <w:sz w:val="24"/>
          <w:szCs w:val="24"/>
          <w:lang w:val="ru-RU"/>
        </w:rPr>
      </w:pPr>
      <w:r w:rsidRPr="00F907AF">
        <w:rPr>
          <w:rFonts w:ascii="Times New Roman" w:eastAsia="Times New Roman" w:hAnsi="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14:paraId="30F16067"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публично представлять результаты выполненного биологического опыта (эксперимента,</w:t>
      </w:r>
      <w:r>
        <w:rPr>
          <w:rFonts w:ascii="Times New Roman" w:eastAsia="Times New Roman" w:hAnsi="Times New Roman"/>
          <w:color w:val="000000"/>
          <w:sz w:val="24"/>
          <w:szCs w:val="24"/>
          <w:lang w:val="ru-RU"/>
        </w:rPr>
        <w:t xml:space="preserve"> </w:t>
      </w:r>
      <w:r w:rsidRPr="00F907AF">
        <w:rPr>
          <w:rFonts w:ascii="Times New Roman" w:eastAsia="Times New Roman" w:hAnsi="Times New Roman"/>
          <w:color w:val="000000"/>
          <w:sz w:val="24"/>
          <w:szCs w:val="24"/>
          <w:lang w:val="ru-RU"/>
        </w:rPr>
        <w:t>исследования, проекта);</w:t>
      </w:r>
    </w:p>
    <w:p w14:paraId="370C1567" w14:textId="77777777" w:rsidR="00DE5DBB" w:rsidRPr="00F907AF" w:rsidRDefault="00DE5DBB" w:rsidP="00DE5DBB">
      <w:pPr>
        <w:autoSpaceDE w:val="0"/>
        <w:autoSpaceDN w:val="0"/>
        <w:spacing w:after="0" w:line="240" w:lineRule="auto"/>
        <w:ind w:left="240"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9DDCEB"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i/>
          <w:color w:val="000000"/>
          <w:sz w:val="24"/>
          <w:szCs w:val="24"/>
          <w:lang w:val="ru-RU"/>
        </w:rPr>
        <w:t>Совместная деятельность (сотрудничество):</w:t>
      </w:r>
    </w:p>
    <w:p w14:paraId="74310EAA" w14:textId="77777777" w:rsidR="00DE5DBB" w:rsidRPr="00F907AF" w:rsidRDefault="00DE5DBB" w:rsidP="00DE5DBB">
      <w:pPr>
        <w:autoSpaceDE w:val="0"/>
        <w:autoSpaceDN w:val="0"/>
        <w:spacing w:after="0" w:line="240" w:lineRule="auto"/>
        <w:ind w:left="24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lastRenderedPageBreak/>
        <w:t>—  понимать и использовать преимущества командной и индивидуальной работы при решении конкретной биологической</w:t>
      </w:r>
    </w:p>
    <w:p w14:paraId="190C9429" w14:textId="77777777" w:rsidR="00DE5DBB" w:rsidRPr="00F907AF" w:rsidRDefault="00DE5DBB" w:rsidP="00DE5DBB">
      <w:pPr>
        <w:autoSpaceDE w:val="0"/>
        <w:autoSpaceDN w:val="0"/>
        <w:spacing w:after="0" w:line="240" w:lineRule="auto"/>
        <w:ind w:left="240"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  проблемы, обосновывать необходимость применения групповых форм взаимодействия при решении поставленной учебной задачи;</w:t>
      </w:r>
    </w:p>
    <w:p w14:paraId="129C9AE0" w14:textId="77777777" w:rsidR="00DE5DBB" w:rsidRPr="00F907AF" w:rsidRDefault="00DE5DBB" w:rsidP="00DE5DBB">
      <w:pPr>
        <w:autoSpaceDE w:val="0"/>
        <w:autoSpaceDN w:val="0"/>
        <w:spacing w:after="0" w:line="240" w:lineRule="auto"/>
        <w:ind w:left="24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907AF">
        <w:rPr>
          <w:rFonts w:ascii="Times New Roman" w:eastAsia="Times New Roman" w:hAnsi="Times New Roman"/>
          <w:color w:val="000000"/>
          <w:sz w:val="24"/>
          <w:szCs w:val="24"/>
          <w:lang w:val="ru-RU"/>
        </w:rPr>
        <w:t>нескольких</w:t>
      </w:r>
      <w:proofErr w:type="gramEnd"/>
      <w:r w:rsidRPr="00F907AF">
        <w:rPr>
          <w:rFonts w:ascii="Times New Roman" w:eastAsia="Times New Roman" w:hAnsi="Times New Roman"/>
          <w:color w:val="000000"/>
          <w:sz w:val="24"/>
          <w:szCs w:val="24"/>
          <w:lang w:val="ru-RU"/>
        </w:rPr>
        <w:t xml:space="preserve"> людей, проявлять готовность руководить, выполнять поручения, подчиняться;</w:t>
      </w:r>
    </w:p>
    <w:p w14:paraId="1CEE3CC6"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A9E30A6" w14:textId="77777777" w:rsidR="00DE5DBB" w:rsidRPr="00F907AF" w:rsidRDefault="00DE5DBB" w:rsidP="00DE5DBB">
      <w:pPr>
        <w:autoSpaceDE w:val="0"/>
        <w:autoSpaceDN w:val="0"/>
        <w:spacing w:after="0" w:line="240" w:lineRule="auto"/>
        <w:ind w:left="240"/>
        <w:rPr>
          <w:rFonts w:ascii="Times New Roman" w:hAnsi="Times New Roman"/>
          <w:sz w:val="24"/>
          <w:szCs w:val="24"/>
          <w:lang w:val="ru-RU"/>
        </w:rPr>
      </w:pPr>
      <w:r w:rsidRPr="00F907AF">
        <w:rPr>
          <w:rFonts w:ascii="Times New Roman" w:eastAsia="Times New Roman" w:hAnsi="Times New Roman"/>
          <w:color w:val="000000"/>
          <w:sz w:val="24"/>
          <w:szCs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BD3D67" w14:textId="77777777" w:rsidR="00DE5DBB" w:rsidRPr="00F907AF" w:rsidRDefault="00DE5DBB" w:rsidP="00DE5DBB">
      <w:pPr>
        <w:autoSpaceDE w:val="0"/>
        <w:autoSpaceDN w:val="0"/>
        <w:spacing w:after="0" w:line="240" w:lineRule="auto"/>
        <w:ind w:left="240"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оценивать качество своего вклада в общий продукт по критериям, самостоятельно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3E95DE0" w14:textId="77777777" w:rsidR="00DE5DBB" w:rsidRPr="00F907AF" w:rsidRDefault="00DE5DBB" w:rsidP="00DE5DBB">
      <w:pPr>
        <w:autoSpaceDE w:val="0"/>
        <w:autoSpaceDN w:val="0"/>
        <w:spacing w:after="0" w:line="240" w:lineRule="auto"/>
        <w:ind w:left="240" w:right="864"/>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овладеть системой универсальных коммуникативных действий, которая обеспечивает </w:t>
      </w:r>
      <w:proofErr w:type="spellStart"/>
      <w:r w:rsidRPr="00F907AF">
        <w:rPr>
          <w:rFonts w:ascii="Times New Roman" w:eastAsia="Times New Roman" w:hAnsi="Times New Roman"/>
          <w:color w:val="000000"/>
          <w:sz w:val="24"/>
          <w:szCs w:val="24"/>
          <w:lang w:val="ru-RU"/>
        </w:rPr>
        <w:t>сформированность</w:t>
      </w:r>
      <w:proofErr w:type="spellEnd"/>
      <w:r w:rsidRPr="00F907AF">
        <w:rPr>
          <w:rFonts w:ascii="Times New Roman" w:eastAsia="Times New Roman" w:hAnsi="Times New Roman"/>
          <w:color w:val="000000"/>
          <w:sz w:val="24"/>
          <w:szCs w:val="24"/>
          <w:lang w:val="ru-RU"/>
        </w:rPr>
        <w:t xml:space="preserve"> социальных навыков и эмоционального интеллекта обучающихся.</w:t>
      </w:r>
    </w:p>
    <w:p w14:paraId="5AC342D3" w14:textId="77777777" w:rsidR="00DE5DBB" w:rsidRPr="00F907AF" w:rsidRDefault="00DE5DBB" w:rsidP="00DE5DBB">
      <w:pPr>
        <w:autoSpaceDE w:val="0"/>
        <w:autoSpaceDN w:val="0"/>
        <w:spacing w:after="0" w:line="240" w:lineRule="auto"/>
        <w:ind w:right="5904"/>
        <w:rPr>
          <w:rFonts w:ascii="Times New Roman" w:hAnsi="Times New Roman"/>
          <w:sz w:val="24"/>
          <w:szCs w:val="24"/>
          <w:lang w:val="ru-RU"/>
        </w:rPr>
      </w:pPr>
      <w:r w:rsidRPr="00F907AF">
        <w:rPr>
          <w:rFonts w:ascii="Times New Roman" w:eastAsia="Times New Roman" w:hAnsi="Times New Roman"/>
          <w:b/>
          <w:color w:val="000000"/>
          <w:sz w:val="24"/>
          <w:szCs w:val="24"/>
          <w:lang w:val="ru-RU"/>
        </w:rPr>
        <w:t xml:space="preserve">Универсальные регулятивные действия </w:t>
      </w:r>
      <w:r w:rsidRPr="00F907AF">
        <w:rPr>
          <w:rFonts w:ascii="Times New Roman" w:hAnsi="Times New Roman"/>
          <w:sz w:val="24"/>
          <w:szCs w:val="24"/>
          <w:lang w:val="ru-RU"/>
        </w:rPr>
        <w:br/>
      </w:r>
      <w:r w:rsidRPr="00F907AF">
        <w:rPr>
          <w:rFonts w:ascii="Times New Roman" w:eastAsia="Times New Roman" w:hAnsi="Times New Roman"/>
          <w:b/>
          <w:i/>
          <w:color w:val="000000"/>
          <w:sz w:val="24"/>
          <w:szCs w:val="24"/>
          <w:lang w:val="ru-RU"/>
        </w:rPr>
        <w:t>Самоорганизация:</w:t>
      </w:r>
    </w:p>
    <w:p w14:paraId="0FE77A96" w14:textId="77777777" w:rsidR="00DE5DBB" w:rsidRPr="00F907AF" w:rsidRDefault="00DE5DBB" w:rsidP="00DE5DBB">
      <w:pPr>
        <w:autoSpaceDE w:val="0"/>
        <w:autoSpaceDN w:val="0"/>
        <w:spacing w:after="0" w:line="240" w:lineRule="auto"/>
        <w:ind w:left="240" w:right="1440"/>
        <w:rPr>
          <w:rFonts w:ascii="Times New Roman" w:hAnsi="Times New Roman"/>
          <w:sz w:val="24"/>
          <w:szCs w:val="24"/>
          <w:lang w:val="ru-RU"/>
        </w:rPr>
      </w:pPr>
      <w:r w:rsidRPr="00F907AF">
        <w:rPr>
          <w:rFonts w:ascii="Times New Roman" w:eastAsia="Times New Roman" w:hAnsi="Times New Roman"/>
          <w:color w:val="000000"/>
          <w:sz w:val="24"/>
          <w:szCs w:val="24"/>
          <w:lang w:val="ru-RU"/>
        </w:rPr>
        <w:t>—  выявлять проблемы для решения в жизненных и учебных ситуациях, используя биологические знания;</w:t>
      </w:r>
    </w:p>
    <w:p w14:paraId="3E568F7A" w14:textId="77777777" w:rsidR="00DE5DBB" w:rsidRPr="00F907AF" w:rsidRDefault="00DE5DBB" w:rsidP="00DE5DBB">
      <w:pPr>
        <w:autoSpaceDE w:val="0"/>
        <w:autoSpaceDN w:val="0"/>
        <w:spacing w:after="0" w:line="240" w:lineRule="auto"/>
        <w:ind w:left="240" w:right="720"/>
        <w:rPr>
          <w:rFonts w:ascii="Times New Roman" w:hAnsi="Times New Roman"/>
          <w:sz w:val="24"/>
          <w:szCs w:val="24"/>
          <w:lang w:val="ru-RU"/>
        </w:rPr>
      </w:pPr>
      <w:r w:rsidRPr="00F907AF">
        <w:rPr>
          <w:rFonts w:ascii="Times New Roman" w:eastAsia="Times New Roman" w:hAnsi="Times New Roman"/>
          <w:color w:val="000000"/>
          <w:sz w:val="24"/>
          <w:szCs w:val="24"/>
          <w:lang w:val="ru-RU"/>
        </w:rPr>
        <w:t>—  ориентироваться в различных подходах принятия решений (индивидуальное, принятие решения в группе, принятие решений группой);</w:t>
      </w:r>
    </w:p>
    <w:p w14:paraId="19CB23FF" w14:textId="77777777" w:rsidR="00DE5DBB" w:rsidRPr="00F907AF" w:rsidRDefault="00DE5DBB" w:rsidP="00DE5DBB">
      <w:pPr>
        <w:autoSpaceDE w:val="0"/>
        <w:autoSpaceDN w:val="0"/>
        <w:spacing w:after="0" w:line="240" w:lineRule="auto"/>
        <w:ind w:left="240"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130BDF6" w14:textId="77777777" w:rsidR="00DE5DBB" w:rsidRPr="00F907AF" w:rsidRDefault="00DE5DBB" w:rsidP="00DE5DBB">
      <w:pPr>
        <w:autoSpaceDE w:val="0"/>
        <w:autoSpaceDN w:val="0"/>
        <w:spacing w:after="0" w:line="240" w:lineRule="auto"/>
        <w:ind w:left="240"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составлять план действий (план реализации намеченного алгоритма решения),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корректировать предложенный алгоритм с учётом получения новых биологических знаний об изучаемом биологическом объекте;</w:t>
      </w:r>
    </w:p>
    <w:p w14:paraId="65F4556A" w14:textId="77777777" w:rsidR="00DE5DBB" w:rsidRDefault="00DE5DBB" w:rsidP="00DE5DBB">
      <w:pPr>
        <w:autoSpaceDE w:val="0"/>
        <w:autoSpaceDN w:val="0"/>
        <w:spacing w:after="0" w:line="240" w:lineRule="auto"/>
        <w:ind w:left="240"/>
        <w:rPr>
          <w:rFonts w:ascii="Times New Roman" w:eastAsia="Times New Roman" w:hAnsi="Times New Roman"/>
          <w:color w:val="000000"/>
          <w:sz w:val="24"/>
          <w:szCs w:val="24"/>
          <w:lang w:val="ru-RU"/>
        </w:rPr>
      </w:pPr>
      <w:r w:rsidRPr="00F907AF">
        <w:rPr>
          <w:rFonts w:ascii="Times New Roman" w:eastAsia="Times New Roman" w:hAnsi="Times New Roman"/>
          <w:color w:val="000000"/>
          <w:sz w:val="24"/>
          <w:szCs w:val="24"/>
          <w:lang w:val="ru-RU"/>
        </w:rPr>
        <w:t>—  делать выбор и брать ответственность за решение.</w:t>
      </w:r>
      <w:r>
        <w:rPr>
          <w:rFonts w:ascii="Times New Roman" w:eastAsia="Times New Roman" w:hAnsi="Times New Roman"/>
          <w:color w:val="000000"/>
          <w:sz w:val="24"/>
          <w:szCs w:val="24"/>
          <w:lang w:val="ru-RU"/>
        </w:rPr>
        <w:t xml:space="preserve"> </w:t>
      </w:r>
    </w:p>
    <w:p w14:paraId="697DB58C"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i/>
          <w:color w:val="000000"/>
          <w:sz w:val="24"/>
          <w:szCs w:val="24"/>
          <w:lang w:val="ru-RU"/>
        </w:rPr>
        <w:t>Самоконтроль (рефлексия):</w:t>
      </w:r>
    </w:p>
    <w:p w14:paraId="16AAA73C"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владеть способами самоконтроля, </w:t>
      </w:r>
      <w:proofErr w:type="spellStart"/>
      <w:r w:rsidRPr="00F907AF">
        <w:rPr>
          <w:rFonts w:ascii="Times New Roman" w:eastAsia="Times New Roman" w:hAnsi="Times New Roman"/>
          <w:color w:val="000000"/>
          <w:sz w:val="24"/>
          <w:szCs w:val="24"/>
          <w:lang w:val="ru-RU"/>
        </w:rPr>
        <w:t>самомотивации</w:t>
      </w:r>
      <w:proofErr w:type="spellEnd"/>
      <w:r w:rsidRPr="00F907AF">
        <w:rPr>
          <w:rFonts w:ascii="Times New Roman" w:eastAsia="Times New Roman" w:hAnsi="Times New Roman"/>
          <w:color w:val="000000"/>
          <w:sz w:val="24"/>
          <w:szCs w:val="24"/>
          <w:lang w:val="ru-RU"/>
        </w:rPr>
        <w:t xml:space="preserve"> и рефлексии;</w:t>
      </w:r>
    </w:p>
    <w:p w14:paraId="2BDE6770"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давать адекватную оценку ситуации и предлагать план её изменения;</w:t>
      </w:r>
    </w:p>
    <w:p w14:paraId="0E3307D6"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6C04F8B" w14:textId="77777777" w:rsidR="00DE5DBB" w:rsidRPr="00F907AF" w:rsidRDefault="00DE5DBB" w:rsidP="00DE5DBB">
      <w:pPr>
        <w:autoSpaceDE w:val="0"/>
        <w:autoSpaceDN w:val="0"/>
        <w:spacing w:after="0" w:line="240" w:lineRule="auto"/>
        <w:ind w:left="420" w:right="432"/>
        <w:rPr>
          <w:rFonts w:ascii="Times New Roman" w:hAnsi="Times New Roman"/>
          <w:sz w:val="24"/>
          <w:szCs w:val="24"/>
          <w:lang w:val="ru-RU"/>
        </w:rPr>
      </w:pPr>
      <w:r w:rsidRPr="00F907AF">
        <w:rPr>
          <w:rFonts w:ascii="Times New Roman" w:eastAsia="Times New Roman" w:hAnsi="Times New Roman"/>
          <w:color w:val="000000"/>
          <w:sz w:val="24"/>
          <w:szCs w:val="24"/>
          <w:lang w:val="ru-RU"/>
        </w:rPr>
        <w:t>—  объяснять причины достижения (</w:t>
      </w:r>
      <w:proofErr w:type="spellStart"/>
      <w:r w:rsidRPr="00F907AF">
        <w:rPr>
          <w:rFonts w:ascii="Times New Roman" w:eastAsia="Times New Roman" w:hAnsi="Times New Roman"/>
          <w:color w:val="000000"/>
          <w:sz w:val="24"/>
          <w:szCs w:val="24"/>
          <w:lang w:val="ru-RU"/>
        </w:rPr>
        <w:t>недостижения</w:t>
      </w:r>
      <w:proofErr w:type="spellEnd"/>
      <w:r w:rsidRPr="00F907AF">
        <w:rPr>
          <w:rFonts w:ascii="Times New Roman" w:eastAsia="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F907AF">
        <w:rPr>
          <w:rFonts w:ascii="Times New Roman" w:eastAsia="Times New Roman" w:hAnsi="Times New Roman"/>
          <w:color w:val="000000"/>
          <w:sz w:val="24"/>
          <w:szCs w:val="24"/>
          <w:lang w:val="ru-RU"/>
        </w:rPr>
        <w:t>позитивное</w:t>
      </w:r>
      <w:proofErr w:type="gramEnd"/>
      <w:r w:rsidRPr="00F907AF">
        <w:rPr>
          <w:rFonts w:ascii="Times New Roman" w:eastAsia="Times New Roman" w:hAnsi="Times New Roman"/>
          <w:color w:val="000000"/>
          <w:sz w:val="24"/>
          <w:szCs w:val="24"/>
          <w:lang w:val="ru-RU"/>
        </w:rPr>
        <w:t xml:space="preserve"> в произошедшей ситуации;</w:t>
      </w:r>
    </w:p>
    <w:p w14:paraId="2AB8672E"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7F5B27D3"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оценивать соответствие результата цели и условиям.</w:t>
      </w:r>
    </w:p>
    <w:p w14:paraId="6713BADE"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i/>
          <w:color w:val="000000"/>
          <w:sz w:val="24"/>
          <w:szCs w:val="24"/>
          <w:lang w:val="ru-RU"/>
        </w:rPr>
        <w:t>Эмоциональный интеллект:</w:t>
      </w:r>
    </w:p>
    <w:p w14:paraId="7AF4C22B"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различать, называть и управлять собственными эмоциями и эмоциями других;</w:t>
      </w:r>
    </w:p>
    <w:p w14:paraId="1AC9DE90"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выявлять и анализировать причины эмоций;</w:t>
      </w:r>
    </w:p>
    <w:p w14:paraId="4D6C065D"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ставить себя на место другого человека, понимать мотивы и намерения другого;</w:t>
      </w:r>
    </w:p>
    <w:p w14:paraId="443D05A3"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регулировать способ выражения эмоций.</w:t>
      </w:r>
    </w:p>
    <w:p w14:paraId="740E0E9C" w14:textId="77777777" w:rsidR="00DE5DBB" w:rsidRPr="00F907AF" w:rsidRDefault="00DE5DBB" w:rsidP="00DE5DBB">
      <w:pPr>
        <w:autoSpaceDE w:val="0"/>
        <w:autoSpaceDN w:val="0"/>
        <w:spacing w:after="0" w:line="240" w:lineRule="auto"/>
        <w:ind w:left="180"/>
        <w:rPr>
          <w:rFonts w:ascii="Times New Roman" w:hAnsi="Times New Roman"/>
          <w:sz w:val="24"/>
          <w:szCs w:val="24"/>
          <w:lang w:val="ru-RU"/>
        </w:rPr>
      </w:pPr>
      <w:r w:rsidRPr="00F907AF">
        <w:rPr>
          <w:rFonts w:ascii="Times New Roman" w:eastAsia="Times New Roman" w:hAnsi="Times New Roman"/>
          <w:b/>
          <w:i/>
          <w:color w:val="000000"/>
          <w:sz w:val="24"/>
          <w:szCs w:val="24"/>
          <w:lang w:val="ru-RU"/>
        </w:rPr>
        <w:t>Принятие себя и других:</w:t>
      </w:r>
    </w:p>
    <w:p w14:paraId="5A53730D"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осознанно относиться к другому человеку, его мнению;</w:t>
      </w:r>
    </w:p>
    <w:p w14:paraId="4E71A7A4"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признавать своё право на ошибку и такое же право </w:t>
      </w:r>
      <w:proofErr w:type="gramStart"/>
      <w:r w:rsidRPr="00F907AF">
        <w:rPr>
          <w:rFonts w:ascii="Times New Roman" w:eastAsia="Times New Roman" w:hAnsi="Times New Roman"/>
          <w:color w:val="000000"/>
          <w:sz w:val="24"/>
          <w:szCs w:val="24"/>
          <w:lang w:val="ru-RU"/>
        </w:rPr>
        <w:t>другого</w:t>
      </w:r>
      <w:proofErr w:type="gramEnd"/>
      <w:r w:rsidRPr="00F907AF">
        <w:rPr>
          <w:rFonts w:ascii="Times New Roman" w:eastAsia="Times New Roman" w:hAnsi="Times New Roman"/>
          <w:color w:val="000000"/>
          <w:sz w:val="24"/>
          <w:szCs w:val="24"/>
          <w:lang w:val="ru-RU"/>
        </w:rPr>
        <w:t>;</w:t>
      </w:r>
    </w:p>
    <w:p w14:paraId="79392A52"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открытость себе и другим;</w:t>
      </w:r>
    </w:p>
    <w:p w14:paraId="211993A3" w14:textId="77777777" w:rsidR="00DE5DBB" w:rsidRPr="00F907AF" w:rsidRDefault="00DE5DBB" w:rsidP="00DE5DBB">
      <w:pPr>
        <w:autoSpaceDE w:val="0"/>
        <w:autoSpaceDN w:val="0"/>
        <w:spacing w:after="0" w:line="240" w:lineRule="auto"/>
        <w:ind w:left="420"/>
        <w:rPr>
          <w:rFonts w:ascii="Times New Roman" w:hAnsi="Times New Roman"/>
          <w:sz w:val="24"/>
          <w:szCs w:val="24"/>
          <w:lang w:val="ru-RU"/>
        </w:rPr>
      </w:pPr>
      <w:r w:rsidRPr="00F907AF">
        <w:rPr>
          <w:rFonts w:ascii="Times New Roman" w:eastAsia="Times New Roman" w:hAnsi="Times New Roman"/>
          <w:color w:val="000000"/>
          <w:sz w:val="24"/>
          <w:szCs w:val="24"/>
          <w:lang w:val="ru-RU"/>
        </w:rPr>
        <w:t>—  осознавать невозможность контролировать всё вокруг;</w:t>
      </w:r>
    </w:p>
    <w:p w14:paraId="6D4193D4" w14:textId="77777777" w:rsidR="00DE5DBB" w:rsidRPr="00F907AF" w:rsidRDefault="00DE5DBB" w:rsidP="00DE5DBB">
      <w:pPr>
        <w:autoSpaceDE w:val="0"/>
        <w:autoSpaceDN w:val="0"/>
        <w:spacing w:after="0" w:line="240" w:lineRule="auto"/>
        <w:ind w:left="420" w:right="288"/>
        <w:rPr>
          <w:rFonts w:ascii="Times New Roman" w:hAnsi="Times New Roman"/>
          <w:sz w:val="24"/>
          <w:szCs w:val="24"/>
          <w:lang w:val="ru-RU"/>
        </w:rPr>
      </w:pPr>
      <w:r w:rsidRPr="00F907AF">
        <w:rPr>
          <w:rFonts w:ascii="Times New Roman" w:eastAsia="Times New Roman" w:hAnsi="Times New Roman"/>
          <w:color w:val="000000"/>
          <w:sz w:val="24"/>
          <w:szCs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7D10E07" w14:textId="77777777" w:rsidR="00DE5DBB" w:rsidRDefault="00DE5DBB" w:rsidP="00DE5DBB">
      <w:pPr>
        <w:autoSpaceDE w:val="0"/>
        <w:autoSpaceDN w:val="0"/>
        <w:spacing w:after="0" w:line="240" w:lineRule="auto"/>
        <w:rPr>
          <w:rFonts w:ascii="Times New Roman" w:eastAsia="Times New Roman" w:hAnsi="Times New Roman"/>
          <w:b/>
          <w:color w:val="000000"/>
          <w:sz w:val="24"/>
          <w:szCs w:val="24"/>
          <w:lang w:val="ru-RU"/>
        </w:rPr>
      </w:pPr>
    </w:p>
    <w:p w14:paraId="7A13C621" w14:textId="77777777" w:rsidR="00DE5DBB" w:rsidRDefault="00DE5DBB" w:rsidP="00DE5DBB">
      <w:pPr>
        <w:autoSpaceDE w:val="0"/>
        <w:autoSpaceDN w:val="0"/>
        <w:spacing w:after="0" w:line="240" w:lineRule="auto"/>
        <w:rPr>
          <w:rFonts w:ascii="Times New Roman" w:eastAsia="Times New Roman" w:hAnsi="Times New Roman"/>
          <w:b/>
          <w:color w:val="000000"/>
          <w:sz w:val="24"/>
          <w:szCs w:val="24"/>
          <w:lang w:val="ru-RU"/>
        </w:rPr>
      </w:pPr>
    </w:p>
    <w:p w14:paraId="63A4EAE7"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b/>
          <w:color w:val="000000"/>
          <w:sz w:val="24"/>
          <w:szCs w:val="24"/>
          <w:lang w:val="ru-RU"/>
        </w:rPr>
        <w:lastRenderedPageBreak/>
        <w:t>ПРЕДМЕТНЫЕ РЕЗУЛЬТАТЫ</w:t>
      </w:r>
    </w:p>
    <w:p w14:paraId="48D49721" w14:textId="77777777" w:rsidR="00DE5DBB" w:rsidRPr="00F907AF" w:rsidRDefault="00DE5DBB" w:rsidP="00DE5DBB">
      <w:pPr>
        <w:autoSpaceDE w:val="0"/>
        <w:autoSpaceDN w:val="0"/>
        <w:spacing w:after="0" w:line="240" w:lineRule="auto"/>
        <w:ind w:left="420" w:right="288"/>
        <w:rPr>
          <w:rFonts w:ascii="Times New Roman" w:hAnsi="Times New Roman"/>
          <w:sz w:val="24"/>
          <w:szCs w:val="24"/>
          <w:lang w:val="ru-RU"/>
        </w:rPr>
      </w:pPr>
      <w:proofErr w:type="gramStart"/>
      <w:r w:rsidRPr="00F907AF">
        <w:rPr>
          <w:rFonts w:ascii="Times New Roman" w:eastAsia="Times New Roman" w:hAnsi="Times New Roman"/>
          <w:color w:val="000000"/>
          <w:sz w:val="24"/>
          <w:szCs w:val="24"/>
          <w:lang w:val="ru-RU"/>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14:paraId="1EB6A674" w14:textId="77777777" w:rsidR="00DE5DBB" w:rsidRPr="00F907AF" w:rsidRDefault="00DE5DBB" w:rsidP="00DE5DBB">
      <w:pPr>
        <w:autoSpaceDE w:val="0"/>
        <w:autoSpaceDN w:val="0"/>
        <w:spacing w:after="0" w:line="240" w:lineRule="auto"/>
        <w:ind w:left="420" w:right="432"/>
        <w:rPr>
          <w:rFonts w:ascii="Times New Roman" w:hAnsi="Times New Roman"/>
          <w:sz w:val="24"/>
          <w:szCs w:val="24"/>
          <w:lang w:val="ru-RU"/>
        </w:rPr>
      </w:pPr>
      <w:r w:rsidRPr="00F907AF">
        <w:rPr>
          <w:rFonts w:ascii="Times New Roman" w:eastAsia="Times New Roman" w:hAnsi="Times New Roman"/>
          <w:color w:val="000000"/>
          <w:sz w:val="24"/>
          <w:szCs w:val="24"/>
          <w:lang w:val="ru-RU"/>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01C8555" w14:textId="77777777" w:rsidR="00DE5DBB" w:rsidRPr="00F907AF" w:rsidRDefault="00DE5DBB" w:rsidP="00DE5DBB">
      <w:pPr>
        <w:autoSpaceDE w:val="0"/>
        <w:autoSpaceDN w:val="0"/>
        <w:spacing w:after="0" w:line="240" w:lineRule="auto"/>
        <w:ind w:left="420" w:right="144"/>
        <w:rPr>
          <w:rFonts w:ascii="Times New Roman" w:hAnsi="Times New Roman"/>
          <w:sz w:val="24"/>
          <w:szCs w:val="24"/>
          <w:lang w:val="ru-RU"/>
        </w:rPr>
      </w:pPr>
      <w:proofErr w:type="gramStart"/>
      <w:r w:rsidRPr="00F907AF">
        <w:rPr>
          <w:rFonts w:ascii="Times New Roman" w:eastAsia="Times New Roman" w:hAnsi="Times New Roman"/>
          <w:color w:val="000000"/>
          <w:sz w:val="24"/>
          <w:szCs w:val="24"/>
          <w:lang w:val="ru-RU"/>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14:paraId="4133FBE0" w14:textId="77777777" w:rsidR="00DE5DBB" w:rsidRPr="00F907AF" w:rsidRDefault="00DE5DBB" w:rsidP="00DE5DBB">
      <w:pPr>
        <w:autoSpaceDE w:val="0"/>
        <w:autoSpaceDN w:val="0"/>
        <w:spacing w:after="0" w:line="240" w:lineRule="auto"/>
        <w:ind w:right="720"/>
        <w:rPr>
          <w:rFonts w:ascii="Times New Roman" w:hAnsi="Times New Roman"/>
          <w:sz w:val="24"/>
          <w:szCs w:val="24"/>
          <w:lang w:val="ru-RU"/>
        </w:rPr>
      </w:pPr>
      <w:r w:rsidRPr="00F907AF">
        <w:rPr>
          <w:rFonts w:ascii="Times New Roman" w:eastAsia="Times New Roman" w:hAnsi="Times New Roman"/>
          <w:color w:val="000000"/>
          <w:sz w:val="24"/>
          <w:szCs w:val="24"/>
          <w:lang w:val="ru-RU"/>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2528CBB" w14:textId="77777777" w:rsidR="00DE5DBB" w:rsidRPr="00F907AF" w:rsidRDefault="00DE5DBB" w:rsidP="00DE5DBB">
      <w:pPr>
        <w:autoSpaceDE w:val="0"/>
        <w:autoSpaceDN w:val="0"/>
        <w:spacing w:after="0" w:line="240" w:lineRule="auto"/>
        <w:ind w:right="864"/>
        <w:rPr>
          <w:rFonts w:ascii="Times New Roman" w:hAnsi="Times New Roman"/>
          <w:sz w:val="24"/>
          <w:szCs w:val="24"/>
          <w:lang w:val="ru-RU"/>
        </w:rPr>
      </w:pPr>
      <w:r w:rsidRPr="00F907AF">
        <w:rPr>
          <w:rFonts w:ascii="Times New Roman" w:eastAsia="Times New Roman" w:hAnsi="Times New Roman"/>
          <w:color w:val="000000"/>
          <w:sz w:val="24"/>
          <w:szCs w:val="24"/>
          <w:lang w:val="ru-RU"/>
        </w:rPr>
        <w:t>—  выявлять признаки классов покрытосеменных или цветковых, семей</w:t>
      </w:r>
      <w:proofErr w:type="gramStart"/>
      <w:r w:rsidRPr="00F907AF">
        <w:rPr>
          <w:rFonts w:ascii="Times New Roman" w:eastAsia="Times New Roman" w:hAnsi="Times New Roman"/>
          <w:color w:val="000000"/>
          <w:sz w:val="24"/>
          <w:szCs w:val="24"/>
          <w:lang w:val="ru-RU"/>
        </w:rPr>
        <w:t>ств дв</w:t>
      </w:r>
      <w:proofErr w:type="gramEnd"/>
      <w:r w:rsidRPr="00F907AF">
        <w:rPr>
          <w:rFonts w:ascii="Times New Roman" w:eastAsia="Times New Roman" w:hAnsi="Times New Roman"/>
          <w:color w:val="000000"/>
          <w:sz w:val="24"/>
          <w:szCs w:val="24"/>
          <w:lang w:val="ru-RU"/>
        </w:rPr>
        <w:t>удольных и однодольных растений;</w:t>
      </w:r>
    </w:p>
    <w:p w14:paraId="33ED98EF" w14:textId="77777777" w:rsidR="00DE5DBB" w:rsidRPr="00F907AF" w:rsidRDefault="00DE5DBB" w:rsidP="00DE5DBB">
      <w:pPr>
        <w:autoSpaceDE w:val="0"/>
        <w:autoSpaceDN w:val="0"/>
        <w:spacing w:after="0" w:line="240" w:lineRule="auto"/>
        <w:ind w:right="1584"/>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определять систематическое положение растительного организма (на примере </w:t>
      </w:r>
      <w:proofErr w:type="gramStart"/>
      <w:r w:rsidRPr="00F907AF">
        <w:rPr>
          <w:rFonts w:ascii="Times New Roman" w:eastAsia="Times New Roman" w:hAnsi="Times New Roman"/>
          <w:color w:val="000000"/>
          <w:sz w:val="24"/>
          <w:szCs w:val="24"/>
          <w:lang w:val="ru-RU"/>
        </w:rPr>
        <w:t>покрытосеменных</w:t>
      </w:r>
      <w:proofErr w:type="gramEnd"/>
      <w:r w:rsidRPr="00F907AF">
        <w:rPr>
          <w:rFonts w:ascii="Times New Roman" w:eastAsia="Times New Roman" w:hAnsi="Times New Roman"/>
          <w:color w:val="000000"/>
          <w:sz w:val="24"/>
          <w:szCs w:val="24"/>
          <w:lang w:val="ru-RU"/>
        </w:rPr>
        <w:t>, или цветковых) с помощью определительной карточки;</w:t>
      </w:r>
    </w:p>
    <w:p w14:paraId="3D10C8BE" w14:textId="77777777" w:rsidR="00DE5DBB" w:rsidRPr="00F907AF" w:rsidRDefault="00DE5DBB" w:rsidP="00DE5DBB">
      <w:pPr>
        <w:autoSpaceDE w:val="0"/>
        <w:autoSpaceDN w:val="0"/>
        <w:spacing w:after="0" w:line="240"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7F1E92E"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  выделять существенные признаки строения и жизнедеятельности растений, бактерий, грибов, лишайников;</w:t>
      </w:r>
    </w:p>
    <w:p w14:paraId="268B607B" w14:textId="77777777" w:rsidR="00DE5DBB" w:rsidRPr="00F907AF" w:rsidRDefault="00DE5DBB" w:rsidP="00DE5DBB">
      <w:pPr>
        <w:autoSpaceDE w:val="0"/>
        <w:autoSpaceDN w:val="0"/>
        <w:spacing w:after="0" w:line="240" w:lineRule="auto"/>
        <w:ind w:right="432"/>
        <w:rPr>
          <w:rFonts w:ascii="Times New Roman" w:hAnsi="Times New Roman"/>
          <w:sz w:val="24"/>
          <w:szCs w:val="24"/>
          <w:lang w:val="ru-RU"/>
        </w:rPr>
      </w:pPr>
      <w:r w:rsidRPr="00F907AF">
        <w:rPr>
          <w:rFonts w:ascii="Times New Roman" w:eastAsia="Times New Roman" w:hAnsi="Times New Roman"/>
          <w:color w:val="000000"/>
          <w:sz w:val="24"/>
          <w:szCs w:val="24"/>
          <w:lang w:val="ru-RU"/>
        </w:rPr>
        <w:t>—  проводить описание и сравнивать между собой растения, грибы, лишайники, бактерии по заданному плану; делать выводы на основе сравнения;</w:t>
      </w:r>
    </w:p>
    <w:p w14:paraId="4C010F32"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  описывать усложнение организации растений в ходе эволюции растительного мира на Земле;</w:t>
      </w:r>
    </w:p>
    <w:p w14:paraId="5FB0DA10" w14:textId="77777777" w:rsidR="00DE5DBB" w:rsidRPr="00F907AF" w:rsidRDefault="00DE5DBB" w:rsidP="00DE5DBB">
      <w:pPr>
        <w:autoSpaceDE w:val="0"/>
        <w:autoSpaceDN w:val="0"/>
        <w:spacing w:after="0" w:line="240"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выявлять черты приспособленности растений к среде обитания, значение экологических факторов для растений;</w:t>
      </w:r>
    </w:p>
    <w:p w14:paraId="1EAA7D0B" w14:textId="77777777" w:rsidR="00DE5DBB" w:rsidRPr="00F907AF" w:rsidRDefault="00DE5DBB" w:rsidP="00DE5DBB">
      <w:pPr>
        <w:autoSpaceDE w:val="0"/>
        <w:autoSpaceDN w:val="0"/>
        <w:spacing w:after="0" w:line="240" w:lineRule="auto"/>
        <w:ind w:right="1008"/>
        <w:rPr>
          <w:rFonts w:ascii="Times New Roman" w:hAnsi="Times New Roman"/>
          <w:sz w:val="24"/>
          <w:szCs w:val="24"/>
          <w:lang w:val="ru-RU"/>
        </w:rPr>
      </w:pPr>
      <w:r w:rsidRPr="00F907AF">
        <w:rPr>
          <w:rFonts w:ascii="Times New Roman" w:eastAsia="Times New Roman" w:hAnsi="Times New Roman"/>
          <w:color w:val="000000"/>
          <w:sz w:val="24"/>
          <w:szCs w:val="24"/>
          <w:lang w:val="ru-RU"/>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D8BD1B0"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  приводить примеры культурных растений и их значение в жизни человека; понимать причины и знать меры охраны растительного мира Земли;</w:t>
      </w:r>
    </w:p>
    <w:p w14:paraId="47F7F360" w14:textId="77777777" w:rsidR="00DE5DBB" w:rsidRPr="00F907AF" w:rsidRDefault="00DE5DBB" w:rsidP="00DE5DBB">
      <w:pPr>
        <w:autoSpaceDE w:val="0"/>
        <w:autoSpaceDN w:val="0"/>
        <w:spacing w:after="0" w:line="240" w:lineRule="auto"/>
        <w:ind w:right="720"/>
        <w:rPr>
          <w:rFonts w:ascii="Times New Roman" w:hAnsi="Times New Roman"/>
          <w:sz w:val="24"/>
          <w:szCs w:val="24"/>
          <w:lang w:val="ru-RU"/>
        </w:rPr>
      </w:pPr>
      <w:r w:rsidRPr="00F907AF">
        <w:rPr>
          <w:rFonts w:ascii="Times New Roman" w:eastAsia="Times New Roman" w:hAnsi="Times New Roman"/>
          <w:color w:val="000000"/>
          <w:sz w:val="24"/>
          <w:szCs w:val="24"/>
          <w:lang w:val="ru-RU"/>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E408AB0"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 xml:space="preserve">—  демонстрировать на конкретных примерах связь знаний биологии со знаниями по </w:t>
      </w:r>
      <w:r w:rsidRPr="00F907AF">
        <w:rPr>
          <w:rFonts w:ascii="Times New Roman" w:hAnsi="Times New Roman"/>
          <w:sz w:val="24"/>
          <w:szCs w:val="24"/>
          <w:lang w:val="ru-RU"/>
        </w:rPr>
        <w:br/>
      </w:r>
      <w:r w:rsidRPr="00F907AF">
        <w:rPr>
          <w:rFonts w:ascii="Times New Roman" w:eastAsia="Times New Roman" w:hAnsi="Times New Roman"/>
          <w:color w:val="000000"/>
          <w:sz w:val="24"/>
          <w:szCs w:val="24"/>
          <w:lang w:val="ru-RU"/>
        </w:rPr>
        <w:t>математике, физике, географии, технологии, литературе, и технологии, предметов гуманитарного цикла, различными видами искусства;</w:t>
      </w:r>
    </w:p>
    <w:p w14:paraId="5D152920"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FD78A64" w14:textId="77777777" w:rsidR="00DE5DBB" w:rsidRPr="00F907AF" w:rsidRDefault="00DE5DBB" w:rsidP="00DE5DBB">
      <w:pPr>
        <w:autoSpaceDE w:val="0"/>
        <w:autoSpaceDN w:val="0"/>
        <w:spacing w:after="0" w:line="240" w:lineRule="auto"/>
        <w:rPr>
          <w:rFonts w:ascii="Times New Roman" w:hAnsi="Times New Roman"/>
          <w:sz w:val="24"/>
          <w:szCs w:val="24"/>
          <w:lang w:val="ru-RU"/>
        </w:rPr>
      </w:pPr>
      <w:r w:rsidRPr="00F907AF">
        <w:rPr>
          <w:rFonts w:ascii="Times New Roman" w:eastAsia="Times New Roman" w:hAnsi="Times New Roman"/>
          <w:color w:val="000000"/>
          <w:sz w:val="24"/>
          <w:szCs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E4E908" w14:textId="77777777" w:rsidR="00DE5DBB" w:rsidRPr="00F907AF" w:rsidRDefault="00DE5DBB" w:rsidP="00DE5DBB">
      <w:pPr>
        <w:autoSpaceDE w:val="0"/>
        <w:autoSpaceDN w:val="0"/>
        <w:spacing w:after="0" w:line="240" w:lineRule="auto"/>
        <w:ind w:right="576"/>
        <w:rPr>
          <w:rFonts w:ascii="Times New Roman" w:hAnsi="Times New Roman"/>
          <w:sz w:val="24"/>
          <w:szCs w:val="24"/>
          <w:lang w:val="ru-RU"/>
        </w:rPr>
      </w:pPr>
      <w:r w:rsidRPr="00F907AF">
        <w:rPr>
          <w:rFonts w:ascii="Times New Roman" w:eastAsia="Times New Roman" w:hAnsi="Times New Roman"/>
          <w:color w:val="000000"/>
          <w:sz w:val="24"/>
          <w:szCs w:val="24"/>
          <w:lang w:val="ru-RU"/>
        </w:rP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1ACCB56B" w14:textId="77777777" w:rsidR="00DE5DBB" w:rsidRPr="00F907AF" w:rsidRDefault="00DE5DBB" w:rsidP="00DE5DBB">
      <w:pPr>
        <w:autoSpaceDE w:val="0"/>
        <w:autoSpaceDN w:val="0"/>
        <w:spacing w:after="0" w:line="240" w:lineRule="auto"/>
        <w:ind w:right="144"/>
        <w:rPr>
          <w:rFonts w:ascii="Times New Roman" w:hAnsi="Times New Roman"/>
          <w:sz w:val="24"/>
          <w:szCs w:val="24"/>
          <w:lang w:val="ru-RU"/>
        </w:rPr>
      </w:pPr>
      <w:r w:rsidRPr="00F907AF">
        <w:rPr>
          <w:rFonts w:ascii="Times New Roman" w:eastAsia="Times New Roman" w:hAnsi="Times New Roman"/>
          <w:color w:val="000000"/>
          <w:sz w:val="24"/>
          <w:szCs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3A5897B9" w14:textId="77777777" w:rsidR="00DE5DBB" w:rsidRPr="00F907AF" w:rsidRDefault="00DE5DBB" w:rsidP="00DE5DBB">
      <w:pPr>
        <w:autoSpaceDE w:val="0"/>
        <w:autoSpaceDN w:val="0"/>
        <w:spacing w:after="0" w:line="271" w:lineRule="auto"/>
        <w:ind w:right="432"/>
        <w:rPr>
          <w:rFonts w:ascii="Times New Roman" w:hAnsi="Times New Roman"/>
          <w:sz w:val="24"/>
          <w:szCs w:val="24"/>
          <w:lang w:val="ru-RU"/>
        </w:rPr>
        <w:sectPr w:rsidR="00DE5DBB" w:rsidRPr="00F907AF">
          <w:pgSz w:w="11900" w:h="16840"/>
          <w:pgMar w:top="358" w:right="650" w:bottom="564" w:left="666" w:header="720" w:footer="720" w:gutter="0"/>
          <w:cols w:space="720" w:equalWidth="0">
            <w:col w:w="10584" w:space="0"/>
          </w:cols>
          <w:docGrid w:linePitch="360"/>
        </w:sectPr>
      </w:pPr>
    </w:p>
    <w:p w14:paraId="73C1637A" w14:textId="77777777" w:rsidR="00DE5DBB" w:rsidRPr="00C13A2C" w:rsidRDefault="00DE5DBB" w:rsidP="00DE5DBB">
      <w:pPr>
        <w:autoSpaceDE w:val="0"/>
        <w:autoSpaceDN w:val="0"/>
        <w:spacing w:after="0" w:line="240" w:lineRule="auto"/>
        <w:rPr>
          <w:rFonts w:ascii="Times New Roman" w:hAnsi="Times New Roman"/>
          <w:sz w:val="24"/>
          <w:szCs w:val="24"/>
        </w:rPr>
      </w:pPr>
      <w:r w:rsidRPr="00C13A2C">
        <w:rPr>
          <w:rFonts w:ascii="Times New Roman" w:eastAsia="Times New Roman" w:hAnsi="Times New Roman"/>
          <w:b/>
          <w:color w:val="000000"/>
          <w:w w:val="101"/>
          <w:sz w:val="24"/>
          <w:szCs w:val="24"/>
        </w:rPr>
        <w:lastRenderedPageBreak/>
        <w:t xml:space="preserve">ТЕМАТИЧЕСКОЕ ПЛАНИРОВАНИЕ </w:t>
      </w:r>
    </w:p>
    <w:tbl>
      <w:tblPr>
        <w:tblStyle w:val="a4"/>
        <w:tblW w:w="0" w:type="auto"/>
        <w:tblLook w:val="04A0" w:firstRow="1" w:lastRow="0" w:firstColumn="1" w:lastColumn="0" w:noHBand="0" w:noVBand="1"/>
      </w:tblPr>
      <w:tblGrid>
        <w:gridCol w:w="572"/>
        <w:gridCol w:w="3731"/>
        <w:gridCol w:w="1501"/>
        <w:gridCol w:w="4996"/>
      </w:tblGrid>
      <w:tr w:rsidR="00DE5DBB" w:rsidRPr="00C13A2C" w14:paraId="0F611C83" w14:textId="77777777" w:rsidTr="00091078">
        <w:trPr>
          <w:trHeight w:val="520"/>
        </w:trPr>
        <w:tc>
          <w:tcPr>
            <w:tcW w:w="605" w:type="dxa"/>
            <w:vMerge w:val="restart"/>
          </w:tcPr>
          <w:p w14:paraId="5D124644" w14:textId="77777777" w:rsidR="00DE5DBB" w:rsidRPr="00C13A2C" w:rsidRDefault="00DE5DBB" w:rsidP="00091078">
            <w:pPr>
              <w:spacing w:after="0" w:line="240" w:lineRule="auto"/>
              <w:jc w:val="center"/>
              <w:rPr>
                <w:rFonts w:ascii="Times New Roman" w:hAnsi="Times New Roman"/>
                <w:sz w:val="24"/>
                <w:szCs w:val="24"/>
              </w:rPr>
            </w:pPr>
            <w:r w:rsidRPr="00C13A2C">
              <w:rPr>
                <w:rFonts w:ascii="Times New Roman" w:eastAsia="Times New Roman" w:hAnsi="Times New Roman"/>
                <w:b/>
                <w:color w:val="000000"/>
                <w:w w:val="97"/>
                <w:sz w:val="24"/>
                <w:szCs w:val="24"/>
              </w:rPr>
              <w:t>№</w:t>
            </w:r>
            <w:r w:rsidRPr="00C13A2C">
              <w:rPr>
                <w:rFonts w:ascii="Times New Roman" w:hAnsi="Times New Roman"/>
                <w:sz w:val="24"/>
                <w:szCs w:val="24"/>
              </w:rPr>
              <w:br/>
            </w:r>
            <w:r w:rsidRPr="00C13A2C">
              <w:rPr>
                <w:rFonts w:ascii="Times New Roman" w:eastAsia="Times New Roman" w:hAnsi="Times New Roman"/>
                <w:b/>
                <w:color w:val="000000"/>
                <w:w w:val="97"/>
                <w:sz w:val="24"/>
                <w:szCs w:val="24"/>
              </w:rPr>
              <w:t>п/п</w:t>
            </w:r>
          </w:p>
        </w:tc>
        <w:tc>
          <w:tcPr>
            <w:tcW w:w="5769" w:type="dxa"/>
            <w:vMerge w:val="restart"/>
          </w:tcPr>
          <w:p w14:paraId="211E7DCA"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b/>
                <w:color w:val="000000"/>
                <w:w w:val="97"/>
                <w:sz w:val="24"/>
                <w:szCs w:val="24"/>
                <w:lang w:val="ru-RU"/>
              </w:rPr>
              <w:t>Наименование разделов и тем программы</w:t>
            </w:r>
          </w:p>
        </w:tc>
        <w:tc>
          <w:tcPr>
            <w:tcW w:w="1559" w:type="dxa"/>
          </w:tcPr>
          <w:p w14:paraId="29CC751E" w14:textId="77777777" w:rsidR="00DE5DBB" w:rsidRPr="00C13A2C" w:rsidRDefault="00DE5DBB" w:rsidP="00091078">
            <w:pPr>
              <w:spacing w:after="0" w:line="240" w:lineRule="auto"/>
              <w:jc w:val="center"/>
              <w:rPr>
                <w:rFonts w:ascii="Times New Roman" w:hAnsi="Times New Roman"/>
                <w:sz w:val="24"/>
                <w:szCs w:val="24"/>
                <w:lang w:val="ru-RU"/>
              </w:rPr>
            </w:pPr>
            <w:proofErr w:type="spellStart"/>
            <w:r w:rsidRPr="00C13A2C">
              <w:rPr>
                <w:rFonts w:ascii="Times New Roman" w:eastAsia="Times New Roman" w:hAnsi="Times New Roman"/>
                <w:b/>
                <w:color w:val="000000"/>
                <w:w w:val="97"/>
                <w:sz w:val="24"/>
                <w:szCs w:val="24"/>
              </w:rPr>
              <w:t>Количество</w:t>
            </w:r>
            <w:proofErr w:type="spellEnd"/>
            <w:r w:rsidRPr="00C13A2C">
              <w:rPr>
                <w:rFonts w:ascii="Times New Roman" w:eastAsia="Times New Roman" w:hAnsi="Times New Roman"/>
                <w:b/>
                <w:color w:val="000000"/>
                <w:w w:val="97"/>
                <w:sz w:val="24"/>
                <w:szCs w:val="24"/>
              </w:rPr>
              <w:t xml:space="preserve"> </w:t>
            </w:r>
            <w:proofErr w:type="spellStart"/>
            <w:r w:rsidRPr="00C13A2C">
              <w:rPr>
                <w:rFonts w:ascii="Times New Roman" w:eastAsia="Times New Roman" w:hAnsi="Times New Roman"/>
                <w:b/>
                <w:color w:val="000000"/>
                <w:w w:val="97"/>
                <w:sz w:val="24"/>
                <w:szCs w:val="24"/>
              </w:rPr>
              <w:t>часов</w:t>
            </w:r>
            <w:proofErr w:type="spellEnd"/>
          </w:p>
        </w:tc>
        <w:tc>
          <w:tcPr>
            <w:tcW w:w="6627" w:type="dxa"/>
            <w:vMerge w:val="restart"/>
          </w:tcPr>
          <w:p w14:paraId="23B5C55C" w14:textId="77777777" w:rsidR="00DE5DBB" w:rsidRPr="00C13A2C" w:rsidRDefault="00DE5DBB" w:rsidP="00091078">
            <w:pPr>
              <w:spacing w:after="0" w:line="240" w:lineRule="auto"/>
              <w:jc w:val="center"/>
              <w:rPr>
                <w:rFonts w:ascii="Times New Roman" w:hAnsi="Times New Roman"/>
                <w:sz w:val="24"/>
                <w:szCs w:val="24"/>
                <w:lang w:val="ru-RU"/>
              </w:rPr>
            </w:pPr>
            <w:proofErr w:type="spellStart"/>
            <w:r w:rsidRPr="00C13A2C">
              <w:rPr>
                <w:rFonts w:ascii="Times New Roman" w:eastAsia="Times New Roman" w:hAnsi="Times New Roman"/>
                <w:b/>
                <w:color w:val="000000"/>
                <w:w w:val="97"/>
                <w:sz w:val="24"/>
                <w:szCs w:val="24"/>
              </w:rPr>
              <w:t>Электронные</w:t>
            </w:r>
            <w:proofErr w:type="spellEnd"/>
            <w:r w:rsidRPr="00C13A2C">
              <w:rPr>
                <w:rFonts w:ascii="Times New Roman" w:eastAsia="Times New Roman" w:hAnsi="Times New Roman"/>
                <w:b/>
                <w:color w:val="000000"/>
                <w:w w:val="97"/>
                <w:sz w:val="24"/>
                <w:szCs w:val="24"/>
              </w:rPr>
              <w:t xml:space="preserve"> </w:t>
            </w:r>
            <w:r w:rsidRPr="00C13A2C">
              <w:rPr>
                <w:rFonts w:ascii="Times New Roman" w:hAnsi="Times New Roman"/>
                <w:sz w:val="24"/>
                <w:szCs w:val="24"/>
              </w:rPr>
              <w:br/>
            </w:r>
            <w:r w:rsidRPr="00C13A2C">
              <w:rPr>
                <w:rFonts w:ascii="Times New Roman" w:eastAsia="Times New Roman" w:hAnsi="Times New Roman"/>
                <w:b/>
                <w:color w:val="000000"/>
                <w:w w:val="97"/>
                <w:sz w:val="24"/>
                <w:szCs w:val="24"/>
              </w:rPr>
              <w:t>(</w:t>
            </w:r>
            <w:proofErr w:type="spellStart"/>
            <w:r w:rsidRPr="00C13A2C">
              <w:rPr>
                <w:rFonts w:ascii="Times New Roman" w:eastAsia="Times New Roman" w:hAnsi="Times New Roman"/>
                <w:b/>
                <w:color w:val="000000"/>
                <w:w w:val="97"/>
                <w:sz w:val="24"/>
                <w:szCs w:val="24"/>
              </w:rPr>
              <w:t>цифровые</w:t>
            </w:r>
            <w:proofErr w:type="spellEnd"/>
            <w:r w:rsidRPr="00C13A2C">
              <w:rPr>
                <w:rFonts w:ascii="Times New Roman" w:eastAsia="Times New Roman" w:hAnsi="Times New Roman"/>
                <w:b/>
                <w:color w:val="000000"/>
                <w:w w:val="97"/>
                <w:sz w:val="24"/>
                <w:szCs w:val="24"/>
              </w:rPr>
              <w:t xml:space="preserve">) </w:t>
            </w:r>
            <w:r w:rsidRPr="00C13A2C">
              <w:rPr>
                <w:rFonts w:ascii="Times New Roman" w:hAnsi="Times New Roman"/>
                <w:sz w:val="24"/>
                <w:szCs w:val="24"/>
              </w:rPr>
              <w:br/>
            </w:r>
            <w:proofErr w:type="spellStart"/>
            <w:r w:rsidRPr="00C13A2C">
              <w:rPr>
                <w:rFonts w:ascii="Times New Roman" w:eastAsia="Times New Roman" w:hAnsi="Times New Roman"/>
                <w:b/>
                <w:color w:val="000000"/>
                <w:w w:val="97"/>
                <w:sz w:val="24"/>
                <w:szCs w:val="24"/>
              </w:rPr>
              <w:t>образовательные</w:t>
            </w:r>
            <w:proofErr w:type="spellEnd"/>
            <w:r w:rsidRPr="00C13A2C">
              <w:rPr>
                <w:rFonts w:ascii="Times New Roman" w:eastAsia="Times New Roman" w:hAnsi="Times New Roman"/>
                <w:b/>
                <w:color w:val="000000"/>
                <w:w w:val="97"/>
                <w:sz w:val="24"/>
                <w:szCs w:val="24"/>
              </w:rPr>
              <w:t xml:space="preserve"> </w:t>
            </w:r>
            <w:proofErr w:type="spellStart"/>
            <w:r w:rsidRPr="00C13A2C">
              <w:rPr>
                <w:rFonts w:ascii="Times New Roman" w:eastAsia="Times New Roman" w:hAnsi="Times New Roman"/>
                <w:b/>
                <w:color w:val="000000"/>
                <w:w w:val="97"/>
                <w:sz w:val="24"/>
                <w:szCs w:val="24"/>
              </w:rPr>
              <w:t>ресурсы</w:t>
            </w:r>
            <w:proofErr w:type="spellEnd"/>
          </w:p>
        </w:tc>
      </w:tr>
      <w:tr w:rsidR="00DE5DBB" w:rsidRPr="00C13A2C" w14:paraId="5EA6918F" w14:textId="77777777" w:rsidTr="00091078">
        <w:trPr>
          <w:trHeight w:val="322"/>
        </w:trPr>
        <w:tc>
          <w:tcPr>
            <w:tcW w:w="605" w:type="dxa"/>
            <w:vMerge/>
          </w:tcPr>
          <w:p w14:paraId="1B8F8903" w14:textId="77777777" w:rsidR="00DE5DBB" w:rsidRPr="00C13A2C" w:rsidRDefault="00DE5DBB" w:rsidP="00091078">
            <w:pPr>
              <w:spacing w:after="0" w:line="240" w:lineRule="auto"/>
              <w:rPr>
                <w:rFonts w:ascii="Times New Roman" w:eastAsia="Times New Roman" w:hAnsi="Times New Roman"/>
                <w:b/>
                <w:color w:val="000000"/>
                <w:w w:val="97"/>
                <w:sz w:val="24"/>
                <w:szCs w:val="24"/>
              </w:rPr>
            </w:pPr>
          </w:p>
        </w:tc>
        <w:tc>
          <w:tcPr>
            <w:tcW w:w="5769" w:type="dxa"/>
            <w:vMerge/>
          </w:tcPr>
          <w:p w14:paraId="6C87ED23" w14:textId="77777777" w:rsidR="00DE5DBB" w:rsidRPr="00C13A2C" w:rsidRDefault="00DE5DBB" w:rsidP="00091078">
            <w:pPr>
              <w:spacing w:after="0" w:line="240" w:lineRule="auto"/>
              <w:jc w:val="center"/>
              <w:rPr>
                <w:rFonts w:ascii="Times New Roman" w:eastAsia="Times New Roman" w:hAnsi="Times New Roman"/>
                <w:b/>
                <w:color w:val="000000"/>
                <w:w w:val="97"/>
                <w:sz w:val="24"/>
                <w:szCs w:val="24"/>
                <w:lang w:val="ru-RU"/>
              </w:rPr>
            </w:pPr>
          </w:p>
        </w:tc>
        <w:tc>
          <w:tcPr>
            <w:tcW w:w="1559" w:type="dxa"/>
          </w:tcPr>
          <w:p w14:paraId="35A148A2" w14:textId="77777777" w:rsidR="00DE5DBB" w:rsidRPr="00C13A2C" w:rsidRDefault="00DE5DBB" w:rsidP="00091078">
            <w:pPr>
              <w:spacing w:after="0" w:line="240" w:lineRule="auto"/>
              <w:jc w:val="center"/>
              <w:rPr>
                <w:rFonts w:ascii="Times New Roman" w:eastAsia="Times New Roman" w:hAnsi="Times New Roman"/>
                <w:b/>
                <w:color w:val="000000"/>
                <w:w w:val="97"/>
                <w:sz w:val="24"/>
                <w:szCs w:val="24"/>
                <w:lang w:val="ru-RU"/>
              </w:rPr>
            </w:pPr>
            <w:r w:rsidRPr="00C13A2C">
              <w:rPr>
                <w:rFonts w:ascii="Times New Roman" w:eastAsia="Times New Roman" w:hAnsi="Times New Roman"/>
                <w:b/>
                <w:color w:val="000000"/>
                <w:w w:val="97"/>
                <w:sz w:val="24"/>
                <w:szCs w:val="24"/>
                <w:lang w:val="ru-RU"/>
              </w:rPr>
              <w:t>всего</w:t>
            </w:r>
          </w:p>
        </w:tc>
        <w:tc>
          <w:tcPr>
            <w:tcW w:w="6627" w:type="dxa"/>
            <w:vMerge/>
          </w:tcPr>
          <w:p w14:paraId="076C3E81" w14:textId="77777777" w:rsidR="00DE5DBB" w:rsidRPr="00C13A2C" w:rsidRDefault="00DE5DBB" w:rsidP="00091078">
            <w:pPr>
              <w:spacing w:after="0" w:line="240" w:lineRule="auto"/>
              <w:rPr>
                <w:rFonts w:ascii="Times New Roman" w:hAnsi="Times New Roman"/>
                <w:sz w:val="24"/>
                <w:szCs w:val="24"/>
                <w:lang w:val="ru-RU"/>
              </w:rPr>
            </w:pPr>
          </w:p>
        </w:tc>
      </w:tr>
      <w:tr w:rsidR="00DE5DBB" w:rsidRPr="003D4DA1" w14:paraId="4D64DC86" w14:textId="77777777" w:rsidTr="00091078">
        <w:tc>
          <w:tcPr>
            <w:tcW w:w="605" w:type="dxa"/>
          </w:tcPr>
          <w:p w14:paraId="372B0BB8"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1</w:t>
            </w:r>
          </w:p>
        </w:tc>
        <w:tc>
          <w:tcPr>
            <w:tcW w:w="5769" w:type="dxa"/>
            <w:tcBorders>
              <w:top w:val="single" w:sz="4" w:space="0" w:color="000000"/>
              <w:left w:val="single" w:sz="4" w:space="0" w:color="000000"/>
              <w:bottom w:val="single" w:sz="4" w:space="0" w:color="000000"/>
              <w:right w:val="single" w:sz="4" w:space="0" w:color="000000"/>
            </w:tcBorders>
          </w:tcPr>
          <w:p w14:paraId="096D537C" w14:textId="77777777" w:rsidR="00DE5DBB" w:rsidRPr="00C13A2C" w:rsidRDefault="00DE5DBB" w:rsidP="00091078">
            <w:pPr>
              <w:spacing w:after="0" w:line="240" w:lineRule="auto"/>
              <w:rPr>
                <w:rFonts w:ascii="Times New Roman" w:eastAsia="Times New Roman" w:hAnsi="Times New Roman"/>
                <w:color w:val="000000"/>
                <w:w w:val="97"/>
                <w:sz w:val="24"/>
                <w:szCs w:val="24"/>
                <w:lang w:val="ru-RU"/>
              </w:rPr>
            </w:pPr>
            <w:proofErr w:type="spellStart"/>
            <w:r w:rsidRPr="00C13A2C">
              <w:rPr>
                <w:rFonts w:ascii="Times New Roman" w:eastAsia="Times New Roman" w:hAnsi="Times New Roman"/>
                <w:color w:val="000000"/>
                <w:w w:val="97"/>
                <w:sz w:val="24"/>
                <w:szCs w:val="24"/>
              </w:rPr>
              <w:t>Классификация</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растений</w:t>
            </w:r>
            <w:proofErr w:type="spellEnd"/>
            <w:r w:rsidRPr="00C13A2C">
              <w:rPr>
                <w:rFonts w:ascii="Times New Roman" w:eastAsia="Times New Roman" w:hAnsi="Times New Roman"/>
                <w:color w:val="000000"/>
                <w:w w:val="97"/>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2287405"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color w:val="000000"/>
                <w:w w:val="97"/>
                <w:sz w:val="24"/>
                <w:szCs w:val="24"/>
              </w:rPr>
              <w:t>2</w:t>
            </w:r>
          </w:p>
        </w:tc>
        <w:tc>
          <w:tcPr>
            <w:tcW w:w="6627" w:type="dxa"/>
          </w:tcPr>
          <w:p w14:paraId="24F7B198" w14:textId="77777777" w:rsidR="00DE5DBB" w:rsidRPr="00C13A2C" w:rsidRDefault="00DE5DBB" w:rsidP="00091078">
            <w:pPr>
              <w:spacing w:after="0" w:line="240" w:lineRule="auto"/>
              <w:rPr>
                <w:rFonts w:ascii="Times New Roman" w:eastAsia="Times New Roman" w:hAnsi="Times New Roman"/>
                <w:color w:val="000000" w:themeColor="text1"/>
                <w:w w:val="97"/>
                <w:lang w:val="ru-RU"/>
              </w:rPr>
            </w:pPr>
            <w:r w:rsidRPr="00C13A2C">
              <w:rPr>
                <w:rFonts w:ascii="Times New Roman" w:eastAsia="Times New Roman" w:hAnsi="Times New Roman"/>
                <w:color w:val="000000" w:themeColor="text1"/>
                <w:w w:val="97"/>
              </w:rPr>
              <w:t>https</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www</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yaklass</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ru</w:t>
            </w:r>
            <w:proofErr w:type="spellEnd"/>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p</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biologia</w:t>
            </w:r>
            <w:proofErr w:type="spellEnd"/>
            <w:r w:rsidRPr="00C13A2C">
              <w:rPr>
                <w:rFonts w:ascii="Times New Roman" w:eastAsia="Times New Roman" w:hAnsi="Times New Roman"/>
                <w:color w:val="000000" w:themeColor="text1"/>
                <w:w w:val="97"/>
                <w:lang w:val="ru-RU"/>
              </w:rPr>
              <w:t>/6-</w:t>
            </w:r>
            <w:proofErr w:type="spellStart"/>
            <w:r w:rsidRPr="00C13A2C">
              <w:rPr>
                <w:rFonts w:ascii="Times New Roman" w:eastAsia="Times New Roman" w:hAnsi="Times New Roman"/>
                <w:color w:val="000000" w:themeColor="text1"/>
                <w:w w:val="97"/>
              </w:rPr>
              <w:t>klass</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klassifikatciia</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rastenii</w:t>
            </w:r>
            <w:proofErr w:type="spellEnd"/>
            <w:r w:rsidRPr="00C13A2C">
              <w:rPr>
                <w:rFonts w:ascii="Times New Roman" w:eastAsia="Times New Roman" w:hAnsi="Times New Roman"/>
                <w:color w:val="000000" w:themeColor="text1"/>
                <w:w w:val="97"/>
                <w:lang w:val="ru-RU"/>
              </w:rPr>
              <w:t>-14962/</w:t>
            </w:r>
            <w:proofErr w:type="spellStart"/>
            <w:r w:rsidRPr="00C13A2C">
              <w:rPr>
                <w:rFonts w:ascii="Times New Roman" w:eastAsia="Times New Roman" w:hAnsi="Times New Roman"/>
                <w:color w:val="000000" w:themeColor="text1"/>
                <w:w w:val="97"/>
              </w:rPr>
              <w:t>osnovnye</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printcipy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sistematiki</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rastenii</w:t>
            </w:r>
            <w:proofErr w:type="spellEnd"/>
            <w:r w:rsidRPr="00C13A2C">
              <w:rPr>
                <w:rFonts w:ascii="Times New Roman" w:eastAsia="Times New Roman" w:hAnsi="Times New Roman"/>
                <w:color w:val="000000" w:themeColor="text1"/>
                <w:w w:val="97"/>
                <w:lang w:val="ru-RU"/>
              </w:rPr>
              <w:t>-14920</w:t>
            </w:r>
          </w:p>
        </w:tc>
      </w:tr>
      <w:tr w:rsidR="00DE5DBB" w:rsidRPr="003D4DA1" w14:paraId="125834CA" w14:textId="77777777" w:rsidTr="00091078">
        <w:tc>
          <w:tcPr>
            <w:tcW w:w="605" w:type="dxa"/>
          </w:tcPr>
          <w:p w14:paraId="316CE562"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2</w:t>
            </w:r>
          </w:p>
        </w:tc>
        <w:tc>
          <w:tcPr>
            <w:tcW w:w="5769" w:type="dxa"/>
            <w:tcBorders>
              <w:top w:val="single" w:sz="4" w:space="0" w:color="000000"/>
              <w:left w:val="single" w:sz="4" w:space="0" w:color="000000"/>
              <w:bottom w:val="single" w:sz="4" w:space="0" w:color="000000"/>
              <w:right w:val="single" w:sz="4" w:space="0" w:color="000000"/>
            </w:tcBorders>
          </w:tcPr>
          <w:p w14:paraId="39A8BF3D" w14:textId="77777777" w:rsidR="00DE5DBB" w:rsidRPr="00C13A2C" w:rsidRDefault="00DE5DBB" w:rsidP="00091078">
            <w:pPr>
              <w:spacing w:after="0" w:line="240" w:lineRule="auto"/>
              <w:rPr>
                <w:rFonts w:ascii="Times New Roman" w:eastAsia="Times New Roman" w:hAnsi="Times New Roman"/>
                <w:color w:val="000000"/>
                <w:w w:val="97"/>
                <w:sz w:val="24"/>
                <w:szCs w:val="24"/>
              </w:rPr>
            </w:pPr>
            <w:proofErr w:type="spellStart"/>
            <w:r w:rsidRPr="00C13A2C">
              <w:rPr>
                <w:rFonts w:ascii="Times New Roman" w:eastAsia="Times New Roman" w:hAnsi="Times New Roman"/>
                <w:color w:val="000000"/>
                <w:w w:val="97"/>
                <w:sz w:val="24"/>
                <w:szCs w:val="24"/>
              </w:rPr>
              <w:t>Низшие</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растения</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Водоросли</w:t>
            </w:r>
            <w:proofErr w:type="spellEnd"/>
            <w:r w:rsidRPr="00C13A2C">
              <w:rPr>
                <w:rFonts w:ascii="Times New Roman" w:eastAsia="Times New Roman" w:hAnsi="Times New Roman"/>
                <w:color w:val="000000"/>
                <w:w w:val="97"/>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9BD4A73"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color w:val="000000"/>
                <w:w w:val="97"/>
                <w:sz w:val="24"/>
                <w:szCs w:val="24"/>
              </w:rPr>
              <w:t>3</w:t>
            </w:r>
          </w:p>
        </w:tc>
        <w:tc>
          <w:tcPr>
            <w:tcW w:w="6627" w:type="dxa"/>
          </w:tcPr>
          <w:p w14:paraId="0DDDD59A" w14:textId="77777777" w:rsidR="00DE5DBB" w:rsidRPr="00C13A2C" w:rsidRDefault="00DE5DBB" w:rsidP="00091078">
            <w:pPr>
              <w:spacing w:after="0" w:line="240" w:lineRule="auto"/>
              <w:rPr>
                <w:rFonts w:ascii="Times New Roman" w:eastAsia="Times New Roman" w:hAnsi="Times New Roman"/>
                <w:color w:val="000000" w:themeColor="text1"/>
                <w:w w:val="97"/>
                <w:lang w:val="ru-RU"/>
              </w:rPr>
            </w:pPr>
            <w:r w:rsidRPr="00C13A2C">
              <w:rPr>
                <w:rFonts w:ascii="Times New Roman" w:eastAsia="Times New Roman" w:hAnsi="Times New Roman"/>
                <w:color w:val="000000" w:themeColor="text1"/>
                <w:w w:val="97"/>
                <w:lang w:val="ru-RU"/>
              </w:rPr>
              <w:t xml:space="preserve">Интернет урок «Водоросли» </w:t>
            </w:r>
            <w:r w:rsidRPr="00C13A2C">
              <w:rPr>
                <w:rFonts w:ascii="Times New Roman" w:eastAsia="Times New Roman" w:hAnsi="Times New Roman"/>
                <w:color w:val="000000" w:themeColor="text1"/>
                <w:w w:val="97"/>
              </w:rPr>
              <w:t>https</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interneturok</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ru</w:t>
            </w:r>
            <w:proofErr w:type="spellEnd"/>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lesson</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biology</w:t>
            </w:r>
            <w:r w:rsidRPr="00C13A2C">
              <w:rPr>
                <w:rFonts w:ascii="Times New Roman" w:eastAsia="Times New Roman" w:hAnsi="Times New Roman"/>
                <w:color w:val="000000" w:themeColor="text1"/>
                <w:w w:val="97"/>
                <w:lang w:val="ru-RU"/>
              </w:rPr>
              <w:t>/5-</w:t>
            </w:r>
            <w:proofErr w:type="spellStart"/>
            <w:r w:rsidRPr="00C13A2C">
              <w:rPr>
                <w:rFonts w:ascii="Times New Roman" w:eastAsia="Times New Roman" w:hAnsi="Times New Roman"/>
                <w:color w:val="000000" w:themeColor="text1"/>
                <w:w w:val="97"/>
              </w:rPr>
              <w:t>klass</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tsarstvo</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rasteniya</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vodorosli</w:t>
            </w:r>
            <w:proofErr w:type="spellEnd"/>
          </w:p>
        </w:tc>
      </w:tr>
      <w:tr w:rsidR="00DE5DBB" w:rsidRPr="003D4DA1" w14:paraId="25F9D08E" w14:textId="77777777" w:rsidTr="00091078">
        <w:tc>
          <w:tcPr>
            <w:tcW w:w="605" w:type="dxa"/>
          </w:tcPr>
          <w:p w14:paraId="5CEDD391"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3</w:t>
            </w:r>
          </w:p>
        </w:tc>
        <w:tc>
          <w:tcPr>
            <w:tcW w:w="5769" w:type="dxa"/>
            <w:tcBorders>
              <w:top w:val="single" w:sz="4" w:space="0" w:color="000000"/>
              <w:left w:val="single" w:sz="4" w:space="0" w:color="000000"/>
              <w:bottom w:val="single" w:sz="4" w:space="0" w:color="000000"/>
              <w:right w:val="single" w:sz="4" w:space="0" w:color="000000"/>
            </w:tcBorders>
          </w:tcPr>
          <w:p w14:paraId="2ADA45A2" w14:textId="77777777" w:rsidR="00DE5DBB" w:rsidRPr="00C13A2C" w:rsidRDefault="00DE5DBB" w:rsidP="00091078">
            <w:pPr>
              <w:spacing w:after="0" w:line="240" w:lineRule="auto"/>
              <w:rPr>
                <w:rFonts w:ascii="Times New Roman" w:eastAsia="Times New Roman" w:hAnsi="Times New Roman"/>
                <w:color w:val="000000"/>
                <w:w w:val="97"/>
                <w:sz w:val="24"/>
                <w:szCs w:val="24"/>
                <w:lang w:val="ru-RU"/>
              </w:rPr>
            </w:pPr>
            <w:r w:rsidRPr="00C13A2C">
              <w:rPr>
                <w:rFonts w:ascii="Times New Roman" w:eastAsia="Times New Roman" w:hAnsi="Times New Roman"/>
                <w:color w:val="000000"/>
                <w:w w:val="97"/>
                <w:sz w:val="24"/>
                <w:szCs w:val="24"/>
                <w:lang w:val="ru-RU"/>
              </w:rPr>
              <w:t xml:space="preserve">Высшие споровые растения. Моховидные (Мхи) </w:t>
            </w:r>
          </w:p>
        </w:tc>
        <w:tc>
          <w:tcPr>
            <w:tcW w:w="1559" w:type="dxa"/>
            <w:tcBorders>
              <w:top w:val="single" w:sz="4" w:space="0" w:color="000000"/>
              <w:left w:val="single" w:sz="4" w:space="0" w:color="000000"/>
              <w:bottom w:val="single" w:sz="4" w:space="0" w:color="000000"/>
              <w:right w:val="single" w:sz="4" w:space="0" w:color="000000"/>
            </w:tcBorders>
          </w:tcPr>
          <w:p w14:paraId="12AE172B"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color w:val="000000"/>
                <w:w w:val="97"/>
                <w:sz w:val="24"/>
                <w:szCs w:val="24"/>
              </w:rPr>
              <w:t>3</w:t>
            </w:r>
          </w:p>
        </w:tc>
        <w:tc>
          <w:tcPr>
            <w:tcW w:w="6627" w:type="dxa"/>
          </w:tcPr>
          <w:p w14:paraId="3BBB92C1" w14:textId="77777777" w:rsidR="00DE5DBB" w:rsidRPr="00C13A2C" w:rsidRDefault="00DE5DBB" w:rsidP="00091078">
            <w:pPr>
              <w:spacing w:after="0" w:line="240" w:lineRule="auto"/>
              <w:rPr>
                <w:rFonts w:ascii="Times New Roman" w:eastAsia="Times New Roman" w:hAnsi="Times New Roman"/>
                <w:color w:val="000000" w:themeColor="text1"/>
                <w:w w:val="97"/>
                <w:lang w:val="ru-RU"/>
              </w:rPr>
            </w:pPr>
            <w:r w:rsidRPr="00C13A2C">
              <w:rPr>
                <w:rFonts w:ascii="Times New Roman" w:eastAsia="Times New Roman" w:hAnsi="Times New Roman"/>
                <w:color w:val="000000" w:themeColor="text1"/>
                <w:w w:val="97"/>
              </w:rPr>
              <w:t>https</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interneturok</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ru</w:t>
            </w:r>
            <w:proofErr w:type="spellEnd"/>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lesson</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biology</w:t>
            </w:r>
            <w:r w:rsidRPr="00C13A2C">
              <w:rPr>
                <w:rFonts w:ascii="Times New Roman" w:eastAsia="Times New Roman" w:hAnsi="Times New Roman"/>
                <w:color w:val="000000" w:themeColor="text1"/>
                <w:w w:val="97"/>
                <w:lang w:val="ru-RU"/>
              </w:rPr>
              <w:t>/5-</w:t>
            </w:r>
            <w:proofErr w:type="spellStart"/>
            <w:r w:rsidRPr="00C13A2C">
              <w:rPr>
                <w:rFonts w:ascii="Times New Roman" w:eastAsia="Times New Roman" w:hAnsi="Times New Roman"/>
                <w:color w:val="000000" w:themeColor="text1"/>
                <w:w w:val="97"/>
              </w:rPr>
              <w:t>klass</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effektivnye</w:t>
            </w:r>
            <w:proofErr w:type="spellEnd"/>
            <w:r w:rsidRPr="00C13A2C">
              <w:rPr>
                <w:rFonts w:ascii="Times New Roman" w:eastAsia="Times New Roman" w:hAnsi="Times New Roman"/>
                <w:color w:val="000000" w:themeColor="text1"/>
                <w:w w:val="97"/>
                <w:lang w:val="ru-RU"/>
              </w:rPr>
              <w:t>-</w:t>
            </w:r>
            <w:r w:rsidRPr="00C13A2C">
              <w:rPr>
                <w:rFonts w:ascii="Times New Roman" w:hAnsi="Times New Roman"/>
                <w:color w:val="000000" w:themeColor="text1"/>
                <w:lang w:val="ru-RU"/>
              </w:rPr>
              <w:br/>
            </w:r>
            <w:proofErr w:type="spellStart"/>
            <w:r w:rsidRPr="00C13A2C">
              <w:rPr>
                <w:rFonts w:ascii="Times New Roman" w:eastAsia="Times New Roman" w:hAnsi="Times New Roman"/>
                <w:color w:val="000000" w:themeColor="text1"/>
                <w:w w:val="97"/>
              </w:rPr>
              <w:t>kursy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lishayniki</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mhi</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chast</w:t>
            </w:r>
            <w:proofErr w:type="spellEnd"/>
            <w:r w:rsidRPr="00C13A2C">
              <w:rPr>
                <w:rFonts w:ascii="Times New Roman" w:eastAsia="Times New Roman" w:hAnsi="Times New Roman"/>
                <w:color w:val="000000" w:themeColor="text1"/>
                <w:w w:val="97"/>
                <w:lang w:val="ru-RU"/>
              </w:rPr>
              <w:t>-8-</w:t>
            </w:r>
            <w:proofErr w:type="spellStart"/>
            <w:r w:rsidRPr="00C13A2C">
              <w:rPr>
                <w:rFonts w:ascii="Times New Roman" w:eastAsia="Times New Roman" w:hAnsi="Times New Roman"/>
                <w:color w:val="000000" w:themeColor="text1"/>
                <w:w w:val="97"/>
              </w:rPr>
              <w:t>zhiznennyy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tsikl</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mha</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kukushkin</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lyon</w:t>
            </w:r>
            <w:proofErr w:type="spellEnd"/>
          </w:p>
        </w:tc>
      </w:tr>
      <w:tr w:rsidR="00DE5DBB" w:rsidRPr="003D4DA1" w14:paraId="77AC0AE8" w14:textId="77777777" w:rsidTr="00091078">
        <w:tc>
          <w:tcPr>
            <w:tcW w:w="605" w:type="dxa"/>
          </w:tcPr>
          <w:p w14:paraId="7BC29446"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4</w:t>
            </w:r>
          </w:p>
        </w:tc>
        <w:tc>
          <w:tcPr>
            <w:tcW w:w="5769" w:type="dxa"/>
            <w:tcBorders>
              <w:top w:val="single" w:sz="4" w:space="0" w:color="000000"/>
              <w:left w:val="single" w:sz="4" w:space="0" w:color="000000"/>
              <w:bottom w:val="single" w:sz="4" w:space="0" w:color="000000"/>
              <w:right w:val="single" w:sz="4" w:space="0" w:color="000000"/>
            </w:tcBorders>
          </w:tcPr>
          <w:p w14:paraId="72BF4693" w14:textId="77777777" w:rsidR="00DE5DBB" w:rsidRPr="00C13A2C" w:rsidRDefault="00DE5DBB" w:rsidP="00091078">
            <w:pPr>
              <w:spacing w:after="0" w:line="240" w:lineRule="auto"/>
              <w:rPr>
                <w:rFonts w:ascii="Times New Roman" w:eastAsia="Times New Roman" w:hAnsi="Times New Roman"/>
                <w:color w:val="000000"/>
                <w:w w:val="97"/>
                <w:sz w:val="24"/>
                <w:szCs w:val="24"/>
                <w:lang w:val="ru-RU"/>
              </w:rPr>
            </w:pPr>
            <w:r w:rsidRPr="00C13A2C">
              <w:rPr>
                <w:rFonts w:ascii="Times New Roman" w:eastAsia="Times New Roman" w:hAnsi="Times New Roman"/>
                <w:color w:val="000000"/>
                <w:w w:val="97"/>
                <w:sz w:val="24"/>
                <w:szCs w:val="24"/>
                <w:lang w:val="ru-RU"/>
              </w:rPr>
              <w:t xml:space="preserve">Плауновидные (Плауны). Хвощевидные (Хвощи), Папоротниковидные </w:t>
            </w:r>
            <w:r w:rsidRPr="00C13A2C">
              <w:rPr>
                <w:rFonts w:ascii="Times New Roman" w:hAnsi="Times New Roman"/>
                <w:sz w:val="24"/>
                <w:szCs w:val="24"/>
                <w:lang w:val="ru-RU"/>
              </w:rPr>
              <w:br/>
            </w:r>
            <w:r w:rsidRPr="00C13A2C">
              <w:rPr>
                <w:rFonts w:ascii="Times New Roman" w:eastAsia="Times New Roman" w:hAnsi="Times New Roman"/>
                <w:color w:val="000000"/>
                <w:w w:val="97"/>
                <w:sz w:val="24"/>
                <w:szCs w:val="24"/>
                <w:lang w:val="ru-RU"/>
              </w:rPr>
              <w:t xml:space="preserve">(Папоротники) </w:t>
            </w:r>
          </w:p>
        </w:tc>
        <w:tc>
          <w:tcPr>
            <w:tcW w:w="1559" w:type="dxa"/>
            <w:tcBorders>
              <w:top w:val="single" w:sz="4" w:space="0" w:color="000000"/>
              <w:left w:val="single" w:sz="4" w:space="0" w:color="000000"/>
              <w:bottom w:val="single" w:sz="4" w:space="0" w:color="000000"/>
              <w:right w:val="single" w:sz="4" w:space="0" w:color="000000"/>
            </w:tcBorders>
          </w:tcPr>
          <w:p w14:paraId="2F036D10"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color w:val="000000"/>
                <w:w w:val="97"/>
                <w:sz w:val="24"/>
                <w:szCs w:val="24"/>
              </w:rPr>
              <w:t>4</w:t>
            </w:r>
          </w:p>
        </w:tc>
        <w:tc>
          <w:tcPr>
            <w:tcW w:w="6627" w:type="dxa"/>
          </w:tcPr>
          <w:p w14:paraId="317BDBCD" w14:textId="77777777" w:rsidR="00DE5DBB" w:rsidRPr="00C13A2C" w:rsidRDefault="00DE5DBB" w:rsidP="00091078">
            <w:pPr>
              <w:spacing w:after="0" w:line="240" w:lineRule="auto"/>
              <w:rPr>
                <w:rFonts w:ascii="Times New Roman" w:eastAsia="Times New Roman" w:hAnsi="Times New Roman"/>
                <w:color w:val="000000" w:themeColor="text1"/>
                <w:w w:val="97"/>
                <w:lang w:val="ru-RU"/>
              </w:rPr>
            </w:pPr>
            <w:proofErr w:type="spellStart"/>
            <w:r w:rsidRPr="00C13A2C">
              <w:rPr>
                <w:rFonts w:ascii="Times New Roman" w:eastAsia="Times New Roman" w:hAnsi="Times New Roman"/>
                <w:color w:val="000000" w:themeColor="text1"/>
                <w:w w:val="97"/>
                <w:lang w:val="ru-RU"/>
              </w:rPr>
              <w:t>Знайка</w:t>
            </w:r>
            <w:proofErr w:type="spellEnd"/>
            <w:r w:rsidRPr="00C13A2C">
              <w:rPr>
                <w:rFonts w:ascii="Times New Roman" w:eastAsia="Times New Roman" w:hAnsi="Times New Roman"/>
                <w:color w:val="000000" w:themeColor="text1"/>
                <w:w w:val="97"/>
                <w:lang w:val="ru-RU"/>
              </w:rPr>
              <w:t xml:space="preserve"> онлайн - школа будущего «Споровые </w:t>
            </w:r>
            <w:proofErr w:type="spellStart"/>
            <w:r w:rsidRPr="00C13A2C">
              <w:rPr>
                <w:rFonts w:ascii="Times New Roman" w:eastAsia="Times New Roman" w:hAnsi="Times New Roman"/>
                <w:color w:val="000000" w:themeColor="text1"/>
                <w:w w:val="97"/>
                <w:lang w:val="ru-RU"/>
              </w:rPr>
              <w:t>растения</w:t>
            </w:r>
            <w:proofErr w:type="gramStart"/>
            <w:r w:rsidRPr="00C13A2C">
              <w:rPr>
                <w:rFonts w:ascii="Times New Roman" w:eastAsia="Times New Roman" w:hAnsi="Times New Roman"/>
                <w:color w:val="000000" w:themeColor="text1"/>
                <w:w w:val="97"/>
                <w:lang w:val="ru-RU"/>
              </w:rPr>
              <w:t>:х</w:t>
            </w:r>
            <w:proofErr w:type="gramEnd"/>
            <w:r w:rsidRPr="00C13A2C">
              <w:rPr>
                <w:rFonts w:ascii="Times New Roman" w:eastAsia="Times New Roman" w:hAnsi="Times New Roman"/>
                <w:color w:val="000000" w:themeColor="text1"/>
                <w:w w:val="97"/>
                <w:lang w:val="ru-RU"/>
              </w:rPr>
              <w:t>вощи</w:t>
            </w:r>
            <w:proofErr w:type="spellEnd"/>
            <w:r w:rsidRPr="00C13A2C">
              <w:rPr>
                <w:rFonts w:ascii="Times New Roman" w:eastAsia="Times New Roman" w:hAnsi="Times New Roman"/>
                <w:color w:val="000000" w:themeColor="text1"/>
                <w:w w:val="97"/>
                <w:lang w:val="ru-RU"/>
              </w:rPr>
              <w:t xml:space="preserve">» </w:t>
            </w:r>
            <w:r w:rsidRPr="00C13A2C">
              <w:rPr>
                <w:rFonts w:ascii="Times New Roman" w:eastAsia="Times New Roman" w:hAnsi="Times New Roman"/>
                <w:color w:val="000000" w:themeColor="text1"/>
                <w:w w:val="97"/>
              </w:rPr>
              <w:t>https</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znaika</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ru</w:t>
            </w:r>
            <w:proofErr w:type="spellEnd"/>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site</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show</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video</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class</w:t>
            </w:r>
            <w:r w:rsidRPr="00C13A2C">
              <w:rPr>
                <w:rFonts w:ascii="Times New Roman" w:eastAsia="Times New Roman" w:hAnsi="Times New Roman"/>
                <w:color w:val="000000" w:themeColor="text1"/>
                <w:w w:val="97"/>
                <w:lang w:val="ru-RU"/>
              </w:rPr>
              <w:t>=6-</w:t>
            </w:r>
            <w:r w:rsidRPr="00C13A2C">
              <w:rPr>
                <w:rFonts w:ascii="Times New Roman" w:hAnsi="Times New Roman"/>
                <w:color w:val="000000" w:themeColor="text1"/>
                <w:lang w:val="ru-RU"/>
              </w:rPr>
              <w:br/>
            </w:r>
            <w:proofErr w:type="spellStart"/>
            <w:r w:rsidRPr="00C13A2C">
              <w:rPr>
                <w:rFonts w:ascii="Times New Roman" w:eastAsia="Times New Roman" w:hAnsi="Times New Roman"/>
                <w:color w:val="000000" w:themeColor="text1"/>
                <w:w w:val="97"/>
              </w:rPr>
              <w:t>klass</w:t>
            </w:r>
            <w:proofErr w:type="spellEnd"/>
            <w:r w:rsidRPr="00C13A2C">
              <w:rPr>
                <w:rFonts w:ascii="Times New Roman" w:eastAsia="Times New Roman" w:hAnsi="Times New Roman"/>
                <w:color w:val="000000" w:themeColor="text1"/>
                <w:w w:val="97"/>
                <w:lang w:val="ru-RU"/>
              </w:rPr>
              <w:t>&amp;</w:t>
            </w:r>
            <w:r w:rsidRPr="00C13A2C">
              <w:rPr>
                <w:rFonts w:ascii="Times New Roman" w:eastAsia="Times New Roman" w:hAnsi="Times New Roman"/>
                <w:color w:val="000000" w:themeColor="text1"/>
                <w:w w:val="97"/>
              </w:rPr>
              <w:t>subject</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biology</w:t>
            </w:r>
            <w:r w:rsidRPr="00C13A2C">
              <w:rPr>
                <w:rFonts w:ascii="Times New Roman" w:eastAsia="Times New Roman" w:hAnsi="Times New Roman"/>
                <w:color w:val="000000" w:themeColor="text1"/>
                <w:w w:val="97"/>
                <w:lang w:val="ru-RU"/>
              </w:rPr>
              <w:t>&amp;</w:t>
            </w:r>
            <w:r w:rsidRPr="00C13A2C">
              <w:rPr>
                <w:rFonts w:ascii="Times New Roman" w:eastAsia="Times New Roman" w:hAnsi="Times New Roman"/>
                <w:color w:val="000000" w:themeColor="text1"/>
                <w:w w:val="97"/>
              </w:rPr>
              <w:t>video</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Sporovye</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rasteniya</w:t>
            </w:r>
            <w:proofErr w:type="spellEnd"/>
            <w:r w:rsidRPr="00C13A2C">
              <w:rPr>
                <w:rFonts w:ascii="Times New Roman" w:eastAsia="Times New Roman" w:hAnsi="Times New Roman"/>
                <w:color w:val="000000" w:themeColor="text1"/>
                <w:w w:val="97"/>
                <w:lang w:val="ru-RU"/>
              </w:rPr>
              <w:t>%3</w:t>
            </w:r>
            <w:r w:rsidRPr="00C13A2C">
              <w:rPr>
                <w:rFonts w:ascii="Times New Roman" w:eastAsia="Times New Roman" w:hAnsi="Times New Roman"/>
                <w:color w:val="000000" w:themeColor="text1"/>
                <w:w w:val="97"/>
              </w:rPr>
              <w:t>A</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Khvoschi</w:t>
            </w:r>
            <w:proofErr w:type="spellEnd"/>
            <w:r w:rsidRPr="00C13A2C">
              <w:rPr>
                <w:rFonts w:ascii="Times New Roman" w:eastAsia="Times New Roman" w:hAnsi="Times New Roman"/>
                <w:color w:val="000000" w:themeColor="text1"/>
                <w:w w:val="97"/>
                <w:lang w:val="ru-RU"/>
              </w:rPr>
              <w:t xml:space="preserve"> </w:t>
            </w:r>
            <w:proofErr w:type="spellStart"/>
            <w:r w:rsidRPr="00C13A2C">
              <w:rPr>
                <w:rFonts w:ascii="Times New Roman" w:eastAsia="Times New Roman" w:hAnsi="Times New Roman"/>
                <w:color w:val="000000" w:themeColor="text1"/>
                <w:w w:val="97"/>
                <w:lang w:val="ru-RU"/>
              </w:rPr>
              <w:t>Знайка</w:t>
            </w:r>
            <w:proofErr w:type="spellEnd"/>
            <w:r w:rsidRPr="00C13A2C">
              <w:rPr>
                <w:rFonts w:ascii="Times New Roman" w:eastAsia="Times New Roman" w:hAnsi="Times New Roman"/>
                <w:color w:val="000000" w:themeColor="text1"/>
                <w:w w:val="97"/>
                <w:lang w:val="ru-RU"/>
              </w:rPr>
              <w:t xml:space="preserve"> онлайн – школа будущего «Споровые </w:t>
            </w:r>
            <w:proofErr w:type="spellStart"/>
            <w:r w:rsidRPr="00C13A2C">
              <w:rPr>
                <w:rFonts w:ascii="Times New Roman" w:eastAsia="Times New Roman" w:hAnsi="Times New Roman"/>
                <w:color w:val="000000" w:themeColor="text1"/>
                <w:w w:val="97"/>
                <w:lang w:val="ru-RU"/>
              </w:rPr>
              <w:t>растеня</w:t>
            </w:r>
            <w:proofErr w:type="spellEnd"/>
            <w:r w:rsidRPr="00C13A2C">
              <w:rPr>
                <w:rFonts w:ascii="Times New Roman" w:eastAsia="Times New Roman" w:hAnsi="Times New Roman"/>
                <w:color w:val="000000" w:themeColor="text1"/>
                <w:w w:val="97"/>
                <w:lang w:val="ru-RU"/>
              </w:rPr>
              <w:t xml:space="preserve">: </w:t>
            </w:r>
            <w:r w:rsidRPr="00C13A2C">
              <w:rPr>
                <w:rFonts w:ascii="Times New Roman" w:hAnsi="Times New Roman"/>
                <w:color w:val="000000" w:themeColor="text1"/>
                <w:lang w:val="ru-RU"/>
              </w:rPr>
              <w:br/>
            </w:r>
            <w:r w:rsidRPr="00C13A2C">
              <w:rPr>
                <w:rFonts w:ascii="Times New Roman" w:eastAsia="Times New Roman" w:hAnsi="Times New Roman"/>
                <w:color w:val="000000" w:themeColor="text1"/>
                <w:w w:val="97"/>
                <w:lang w:val="ru-RU"/>
              </w:rPr>
              <w:t>Папоротникообразные»</w:t>
            </w:r>
          </w:p>
        </w:tc>
      </w:tr>
      <w:tr w:rsidR="00DE5DBB" w:rsidRPr="003D4DA1" w14:paraId="786F76FC" w14:textId="77777777" w:rsidTr="00091078">
        <w:tc>
          <w:tcPr>
            <w:tcW w:w="605" w:type="dxa"/>
          </w:tcPr>
          <w:p w14:paraId="1E2B5268"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5</w:t>
            </w:r>
          </w:p>
        </w:tc>
        <w:tc>
          <w:tcPr>
            <w:tcW w:w="5769" w:type="dxa"/>
            <w:tcBorders>
              <w:top w:val="single" w:sz="4" w:space="0" w:color="000000"/>
              <w:left w:val="single" w:sz="4" w:space="0" w:color="000000"/>
              <w:bottom w:val="single" w:sz="4" w:space="0" w:color="000000"/>
              <w:right w:val="single" w:sz="4" w:space="0" w:color="000000"/>
            </w:tcBorders>
          </w:tcPr>
          <w:p w14:paraId="7F051773" w14:textId="77777777" w:rsidR="00DE5DBB" w:rsidRPr="00C13A2C" w:rsidRDefault="00DE5DBB" w:rsidP="00091078">
            <w:pPr>
              <w:spacing w:after="0" w:line="240" w:lineRule="auto"/>
              <w:rPr>
                <w:rFonts w:ascii="Times New Roman" w:eastAsia="Times New Roman" w:hAnsi="Times New Roman"/>
                <w:color w:val="000000"/>
                <w:w w:val="97"/>
                <w:sz w:val="24"/>
                <w:szCs w:val="24"/>
              </w:rPr>
            </w:pPr>
            <w:proofErr w:type="spellStart"/>
            <w:r w:rsidRPr="00C13A2C">
              <w:rPr>
                <w:rFonts w:ascii="Times New Roman" w:eastAsia="Times New Roman" w:hAnsi="Times New Roman"/>
                <w:color w:val="000000"/>
                <w:w w:val="97"/>
                <w:sz w:val="24"/>
                <w:szCs w:val="24"/>
              </w:rPr>
              <w:t>Высшие</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семенные</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растения</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Голосеменные</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01619569"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color w:val="000000"/>
                <w:w w:val="97"/>
                <w:sz w:val="24"/>
                <w:szCs w:val="24"/>
              </w:rPr>
              <w:t>2</w:t>
            </w:r>
          </w:p>
        </w:tc>
        <w:tc>
          <w:tcPr>
            <w:tcW w:w="6627" w:type="dxa"/>
          </w:tcPr>
          <w:p w14:paraId="17AD8FB9" w14:textId="77777777" w:rsidR="00DE5DBB" w:rsidRPr="00C13A2C" w:rsidRDefault="00DE5DBB" w:rsidP="00091078">
            <w:pPr>
              <w:spacing w:after="0" w:line="240" w:lineRule="auto"/>
              <w:rPr>
                <w:rFonts w:ascii="Times New Roman" w:eastAsia="Times New Roman" w:hAnsi="Times New Roman"/>
                <w:color w:val="000000" w:themeColor="text1"/>
                <w:w w:val="97"/>
                <w:lang w:val="ru-RU"/>
              </w:rPr>
            </w:pPr>
            <w:r w:rsidRPr="00C13A2C">
              <w:rPr>
                <w:rFonts w:ascii="Times New Roman" w:eastAsia="Times New Roman" w:hAnsi="Times New Roman"/>
                <w:color w:val="000000" w:themeColor="text1"/>
                <w:w w:val="97"/>
                <w:lang w:val="ru-RU"/>
              </w:rPr>
              <w:t>Интернет урок «Цикл развития сосны: спорофит»</w:t>
            </w:r>
            <w:r w:rsidRPr="00C13A2C">
              <w:rPr>
                <w:rFonts w:ascii="Times New Roman" w:hAnsi="Times New Roman"/>
                <w:color w:val="000000" w:themeColor="text1"/>
                <w:lang w:val="ru-RU"/>
              </w:rPr>
              <w:br/>
            </w:r>
            <w:r w:rsidRPr="00C13A2C">
              <w:rPr>
                <w:rFonts w:ascii="Times New Roman" w:eastAsia="Times New Roman" w:hAnsi="Times New Roman"/>
                <w:color w:val="000000" w:themeColor="text1"/>
                <w:w w:val="97"/>
              </w:rPr>
              <w:t>https</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interneturok</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ru</w:t>
            </w:r>
            <w:proofErr w:type="spellEnd"/>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lesson</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biology</w:t>
            </w:r>
            <w:r w:rsidRPr="00C13A2C">
              <w:rPr>
                <w:rFonts w:ascii="Times New Roman" w:eastAsia="Times New Roman" w:hAnsi="Times New Roman"/>
                <w:color w:val="000000" w:themeColor="text1"/>
                <w:w w:val="97"/>
                <w:lang w:val="ru-RU"/>
              </w:rPr>
              <w:t>/5-</w:t>
            </w:r>
            <w:proofErr w:type="spellStart"/>
            <w:r w:rsidRPr="00C13A2C">
              <w:rPr>
                <w:rFonts w:ascii="Times New Roman" w:eastAsia="Times New Roman" w:hAnsi="Times New Roman"/>
                <w:color w:val="000000" w:themeColor="text1"/>
                <w:w w:val="97"/>
              </w:rPr>
              <w:t>klass</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effektivnye</w:t>
            </w:r>
            <w:proofErr w:type="spellEnd"/>
            <w:r w:rsidRPr="00C13A2C">
              <w:rPr>
                <w:rFonts w:ascii="Times New Roman" w:eastAsia="Times New Roman" w:hAnsi="Times New Roman"/>
                <w:color w:val="000000" w:themeColor="text1"/>
                <w:w w:val="97"/>
                <w:lang w:val="ru-RU"/>
              </w:rPr>
              <w:t>-</w:t>
            </w:r>
            <w:r w:rsidRPr="00C13A2C">
              <w:rPr>
                <w:rFonts w:ascii="Times New Roman" w:hAnsi="Times New Roman"/>
                <w:color w:val="000000" w:themeColor="text1"/>
                <w:lang w:val="ru-RU"/>
              </w:rPr>
              <w:br/>
            </w:r>
            <w:proofErr w:type="spellStart"/>
            <w:r w:rsidRPr="00C13A2C">
              <w:rPr>
                <w:rFonts w:ascii="Times New Roman" w:eastAsia="Times New Roman" w:hAnsi="Times New Roman"/>
                <w:color w:val="000000" w:themeColor="text1"/>
                <w:w w:val="97"/>
              </w:rPr>
              <w:t>kursy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paporotniki</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hvoschi</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plauny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golosemennye</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rasteniya</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chast</w:t>
            </w:r>
            <w:proofErr w:type="spellEnd"/>
            <w:r w:rsidRPr="00C13A2C">
              <w:rPr>
                <w:rFonts w:ascii="Times New Roman" w:eastAsia="Times New Roman" w:hAnsi="Times New Roman"/>
                <w:color w:val="000000" w:themeColor="text1"/>
                <w:w w:val="97"/>
                <w:lang w:val="ru-RU"/>
              </w:rPr>
              <w:t>-5-</w:t>
            </w:r>
            <w:proofErr w:type="spellStart"/>
            <w:r w:rsidRPr="00C13A2C">
              <w:rPr>
                <w:rFonts w:ascii="Times New Roman" w:eastAsia="Times New Roman" w:hAnsi="Times New Roman"/>
                <w:color w:val="000000" w:themeColor="text1"/>
                <w:w w:val="97"/>
              </w:rPr>
              <w:t>tsikl</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razvitiya</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sosny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sporofit</w:t>
            </w:r>
            <w:proofErr w:type="spellEnd"/>
          </w:p>
        </w:tc>
      </w:tr>
      <w:tr w:rsidR="00DE5DBB" w:rsidRPr="003D4DA1" w14:paraId="514CF15D" w14:textId="77777777" w:rsidTr="00091078">
        <w:tc>
          <w:tcPr>
            <w:tcW w:w="605" w:type="dxa"/>
          </w:tcPr>
          <w:p w14:paraId="67349186"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6</w:t>
            </w:r>
          </w:p>
        </w:tc>
        <w:tc>
          <w:tcPr>
            <w:tcW w:w="5769" w:type="dxa"/>
            <w:tcBorders>
              <w:top w:val="single" w:sz="4" w:space="0" w:color="000000"/>
              <w:left w:val="single" w:sz="4" w:space="0" w:color="000000"/>
              <w:bottom w:val="single" w:sz="4" w:space="0" w:color="000000"/>
              <w:right w:val="single" w:sz="4" w:space="0" w:color="000000"/>
            </w:tcBorders>
          </w:tcPr>
          <w:p w14:paraId="66BFC088" w14:textId="77777777" w:rsidR="00DE5DBB" w:rsidRPr="00C13A2C" w:rsidRDefault="00DE5DBB" w:rsidP="00091078">
            <w:pPr>
              <w:spacing w:after="0" w:line="240" w:lineRule="auto"/>
              <w:rPr>
                <w:rFonts w:ascii="Times New Roman" w:eastAsia="Times New Roman" w:hAnsi="Times New Roman"/>
                <w:color w:val="000000"/>
                <w:w w:val="97"/>
                <w:sz w:val="24"/>
                <w:szCs w:val="24"/>
              </w:rPr>
            </w:pPr>
            <w:proofErr w:type="spellStart"/>
            <w:r w:rsidRPr="00C13A2C">
              <w:rPr>
                <w:rFonts w:ascii="Times New Roman" w:eastAsia="Times New Roman" w:hAnsi="Times New Roman"/>
                <w:color w:val="000000"/>
                <w:w w:val="97"/>
                <w:sz w:val="24"/>
                <w:szCs w:val="24"/>
              </w:rPr>
              <w:t>Покрытосеменные</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цветковые</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растения</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54A0F19"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color w:val="000000"/>
                <w:w w:val="97"/>
                <w:sz w:val="24"/>
                <w:szCs w:val="24"/>
              </w:rPr>
              <w:t>2</w:t>
            </w:r>
          </w:p>
        </w:tc>
        <w:tc>
          <w:tcPr>
            <w:tcW w:w="6627" w:type="dxa"/>
          </w:tcPr>
          <w:p w14:paraId="65322F49" w14:textId="77777777" w:rsidR="00DE5DBB" w:rsidRPr="00C13A2C" w:rsidRDefault="00DE5DBB" w:rsidP="00091078">
            <w:pPr>
              <w:spacing w:after="0" w:line="240" w:lineRule="auto"/>
              <w:rPr>
                <w:rFonts w:ascii="Times New Roman" w:eastAsia="Times New Roman" w:hAnsi="Times New Roman"/>
                <w:color w:val="000000" w:themeColor="text1"/>
                <w:w w:val="97"/>
                <w:lang w:val="ru-RU"/>
              </w:rPr>
            </w:pPr>
            <w:r w:rsidRPr="00C13A2C">
              <w:rPr>
                <w:rFonts w:ascii="Times New Roman" w:eastAsia="Times New Roman" w:hAnsi="Times New Roman"/>
                <w:color w:val="000000" w:themeColor="text1"/>
                <w:w w:val="97"/>
                <w:lang w:val="ru-RU"/>
              </w:rPr>
              <w:t>Интернет урок «Классы цветковых растений»</w:t>
            </w:r>
            <w:r w:rsidRPr="00C13A2C">
              <w:rPr>
                <w:rFonts w:ascii="Times New Roman" w:hAnsi="Times New Roman"/>
                <w:color w:val="000000" w:themeColor="text1"/>
                <w:lang w:val="ru-RU"/>
              </w:rPr>
              <w:br/>
            </w:r>
            <w:r w:rsidRPr="00C13A2C">
              <w:rPr>
                <w:rFonts w:ascii="Times New Roman" w:eastAsia="Times New Roman" w:hAnsi="Times New Roman"/>
                <w:color w:val="000000" w:themeColor="text1"/>
                <w:w w:val="97"/>
              </w:rPr>
              <w:t>https</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interneturok</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ru</w:t>
            </w:r>
            <w:proofErr w:type="spellEnd"/>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lesson</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biology</w:t>
            </w:r>
            <w:r w:rsidRPr="00C13A2C">
              <w:rPr>
                <w:rFonts w:ascii="Times New Roman" w:eastAsia="Times New Roman" w:hAnsi="Times New Roman"/>
                <w:color w:val="000000" w:themeColor="text1"/>
                <w:w w:val="97"/>
                <w:lang w:val="ru-RU"/>
              </w:rPr>
              <w:t>/6-</w:t>
            </w:r>
            <w:proofErr w:type="spellStart"/>
            <w:r w:rsidRPr="00C13A2C">
              <w:rPr>
                <w:rFonts w:ascii="Times New Roman" w:eastAsia="Times New Roman" w:hAnsi="Times New Roman"/>
                <w:color w:val="000000" w:themeColor="text1"/>
                <w:w w:val="97"/>
              </w:rPr>
              <w:t>klass</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osnovy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sistematiki</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rasteniy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klassy</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tsvetkovyh</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rasteniy</w:t>
            </w:r>
            <w:proofErr w:type="spellEnd"/>
            <w:r w:rsidRPr="00C13A2C">
              <w:rPr>
                <w:rFonts w:ascii="Times New Roman" w:eastAsia="Times New Roman" w:hAnsi="Times New Roman"/>
                <w:color w:val="000000" w:themeColor="text1"/>
                <w:w w:val="97"/>
                <w:lang w:val="ru-RU"/>
              </w:rPr>
              <w:t xml:space="preserve"> </w:t>
            </w:r>
          </w:p>
        </w:tc>
      </w:tr>
      <w:tr w:rsidR="00DE5DBB" w:rsidRPr="003D4DA1" w14:paraId="67443B32" w14:textId="77777777" w:rsidTr="00091078">
        <w:tc>
          <w:tcPr>
            <w:tcW w:w="605" w:type="dxa"/>
          </w:tcPr>
          <w:p w14:paraId="0FD46191"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7</w:t>
            </w:r>
          </w:p>
        </w:tc>
        <w:tc>
          <w:tcPr>
            <w:tcW w:w="5769" w:type="dxa"/>
            <w:tcBorders>
              <w:top w:val="single" w:sz="4" w:space="0" w:color="000000"/>
              <w:left w:val="single" w:sz="4" w:space="0" w:color="000000"/>
              <w:bottom w:val="single" w:sz="4" w:space="0" w:color="000000"/>
              <w:right w:val="single" w:sz="4" w:space="0" w:color="000000"/>
            </w:tcBorders>
          </w:tcPr>
          <w:p w14:paraId="61AFB6EA" w14:textId="77777777" w:rsidR="00DE5DBB" w:rsidRPr="00C13A2C" w:rsidRDefault="00DE5DBB" w:rsidP="00091078">
            <w:pPr>
              <w:spacing w:after="0" w:line="240" w:lineRule="auto"/>
              <w:rPr>
                <w:rFonts w:ascii="Times New Roman" w:eastAsia="Times New Roman" w:hAnsi="Times New Roman"/>
                <w:color w:val="000000"/>
                <w:w w:val="97"/>
                <w:sz w:val="24"/>
                <w:szCs w:val="24"/>
              </w:rPr>
            </w:pPr>
            <w:proofErr w:type="spellStart"/>
            <w:r w:rsidRPr="00C13A2C">
              <w:rPr>
                <w:rFonts w:ascii="Times New Roman" w:eastAsia="Times New Roman" w:hAnsi="Times New Roman"/>
                <w:color w:val="000000"/>
                <w:w w:val="97"/>
                <w:sz w:val="24"/>
                <w:szCs w:val="24"/>
              </w:rPr>
              <w:t>Семейства</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покрытосеменных</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цветковых</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растений</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D09148A"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eastAsia="Times New Roman" w:hAnsi="Times New Roman"/>
                <w:color w:val="000000"/>
                <w:w w:val="97"/>
                <w:sz w:val="24"/>
                <w:szCs w:val="24"/>
              </w:rPr>
              <w:t>6</w:t>
            </w:r>
          </w:p>
        </w:tc>
        <w:tc>
          <w:tcPr>
            <w:tcW w:w="6627" w:type="dxa"/>
          </w:tcPr>
          <w:p w14:paraId="5065AA54" w14:textId="77777777" w:rsidR="00DE5DBB" w:rsidRPr="00C13A2C" w:rsidRDefault="00DE5DBB" w:rsidP="00091078">
            <w:pPr>
              <w:spacing w:after="0" w:line="240" w:lineRule="auto"/>
              <w:rPr>
                <w:rFonts w:ascii="Times New Roman" w:eastAsia="Times New Roman" w:hAnsi="Times New Roman"/>
                <w:color w:val="000000" w:themeColor="text1"/>
                <w:w w:val="97"/>
                <w:lang w:val="ru-RU"/>
              </w:rPr>
            </w:pPr>
            <w:r w:rsidRPr="00C13A2C">
              <w:rPr>
                <w:rFonts w:ascii="Times New Roman" w:eastAsia="Times New Roman" w:hAnsi="Times New Roman"/>
                <w:color w:val="000000" w:themeColor="text1"/>
                <w:w w:val="97"/>
                <w:lang w:val="ru-RU"/>
              </w:rPr>
              <w:t xml:space="preserve">Интернет урок «Покрытосемянные или цветковые растения» </w:t>
            </w:r>
            <w:r w:rsidRPr="00C13A2C">
              <w:rPr>
                <w:rFonts w:ascii="Times New Roman" w:eastAsia="Times New Roman" w:hAnsi="Times New Roman"/>
                <w:color w:val="000000" w:themeColor="text1"/>
                <w:w w:val="97"/>
              </w:rPr>
              <w:t>https</w:t>
            </w:r>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interneturok</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ru</w:t>
            </w:r>
            <w:proofErr w:type="spellEnd"/>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lesson</w:t>
            </w:r>
            <w:r w:rsidRPr="00C13A2C">
              <w:rPr>
                <w:rFonts w:ascii="Times New Roman" w:eastAsia="Times New Roman" w:hAnsi="Times New Roman"/>
                <w:color w:val="000000" w:themeColor="text1"/>
                <w:w w:val="97"/>
                <w:lang w:val="ru-RU"/>
              </w:rPr>
              <w:t>/</w:t>
            </w:r>
            <w:r w:rsidRPr="00C13A2C">
              <w:rPr>
                <w:rFonts w:ascii="Times New Roman" w:eastAsia="Times New Roman" w:hAnsi="Times New Roman"/>
                <w:color w:val="000000" w:themeColor="text1"/>
                <w:w w:val="97"/>
              </w:rPr>
              <w:t>biology</w:t>
            </w:r>
            <w:r w:rsidRPr="00C13A2C">
              <w:rPr>
                <w:rFonts w:ascii="Times New Roman" w:eastAsia="Times New Roman" w:hAnsi="Times New Roman"/>
                <w:color w:val="000000" w:themeColor="text1"/>
                <w:w w:val="97"/>
                <w:lang w:val="ru-RU"/>
              </w:rPr>
              <w:t>/5-</w:t>
            </w:r>
            <w:proofErr w:type="spellStart"/>
            <w:r w:rsidRPr="00C13A2C">
              <w:rPr>
                <w:rFonts w:ascii="Times New Roman" w:eastAsia="Times New Roman" w:hAnsi="Times New Roman"/>
                <w:color w:val="000000" w:themeColor="text1"/>
                <w:w w:val="97"/>
              </w:rPr>
              <w:t>klass</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tsarstvo</w:t>
            </w:r>
            <w:proofErr w:type="spellEnd"/>
            <w:r w:rsidRPr="00C13A2C">
              <w:rPr>
                <w:rFonts w:ascii="Times New Roman" w:eastAsia="Times New Roman" w:hAnsi="Times New Roman"/>
                <w:color w:val="000000" w:themeColor="text1"/>
                <w:w w:val="97"/>
                <w:lang w:val="ru-RU"/>
              </w:rPr>
              <w:t>-</w:t>
            </w:r>
            <w:r w:rsidRPr="00C13A2C">
              <w:rPr>
                <w:rFonts w:ascii="Times New Roman" w:hAnsi="Times New Roman"/>
                <w:color w:val="000000" w:themeColor="text1"/>
                <w:lang w:val="ru-RU"/>
              </w:rPr>
              <w:br/>
            </w:r>
            <w:proofErr w:type="spellStart"/>
            <w:r w:rsidRPr="00C13A2C">
              <w:rPr>
                <w:rFonts w:ascii="Times New Roman" w:eastAsia="Times New Roman" w:hAnsi="Times New Roman"/>
                <w:color w:val="000000" w:themeColor="text1"/>
                <w:w w:val="97"/>
              </w:rPr>
              <w:t>rasteniya</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pokrytosemennye</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ili</w:t>
            </w:r>
            <w:proofErr w:type="spellEnd"/>
            <w:r w:rsidRPr="00C13A2C">
              <w:rPr>
                <w:rFonts w:ascii="Times New Roman" w:eastAsia="Times New Roman" w:hAnsi="Times New Roman"/>
                <w:color w:val="000000" w:themeColor="text1"/>
                <w:w w:val="97"/>
                <w:lang w:val="ru-RU"/>
              </w:rPr>
              <w:t>-</w:t>
            </w:r>
            <w:proofErr w:type="spellStart"/>
            <w:r w:rsidRPr="00C13A2C">
              <w:rPr>
                <w:rFonts w:ascii="Times New Roman" w:eastAsia="Times New Roman" w:hAnsi="Times New Roman"/>
                <w:color w:val="000000" w:themeColor="text1"/>
                <w:w w:val="97"/>
              </w:rPr>
              <w:t>tsvetkovye</w:t>
            </w:r>
            <w:proofErr w:type="spellEnd"/>
          </w:p>
        </w:tc>
      </w:tr>
      <w:tr w:rsidR="00DE5DBB" w:rsidRPr="00C13A2C" w14:paraId="407BFE07" w14:textId="77777777" w:rsidTr="00091078">
        <w:tc>
          <w:tcPr>
            <w:tcW w:w="605" w:type="dxa"/>
          </w:tcPr>
          <w:p w14:paraId="3F9FCF78"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8</w:t>
            </w:r>
          </w:p>
        </w:tc>
        <w:tc>
          <w:tcPr>
            <w:tcW w:w="5769" w:type="dxa"/>
            <w:tcBorders>
              <w:top w:val="single" w:sz="4" w:space="0" w:color="000000"/>
              <w:left w:val="single" w:sz="4" w:space="0" w:color="000000"/>
              <w:bottom w:val="single" w:sz="4" w:space="0" w:color="000000"/>
              <w:right w:val="single" w:sz="4" w:space="0" w:color="000000"/>
            </w:tcBorders>
          </w:tcPr>
          <w:p w14:paraId="70E7146B" w14:textId="77777777" w:rsidR="00DE5DBB" w:rsidRPr="00C13A2C" w:rsidRDefault="00DE5DBB" w:rsidP="00091078">
            <w:pPr>
              <w:spacing w:after="0" w:line="240" w:lineRule="auto"/>
              <w:rPr>
                <w:rFonts w:ascii="Times New Roman" w:eastAsia="Times New Roman" w:hAnsi="Times New Roman"/>
                <w:color w:val="000000"/>
                <w:w w:val="97"/>
                <w:sz w:val="24"/>
                <w:szCs w:val="24"/>
                <w:lang w:val="ru-RU"/>
              </w:rPr>
            </w:pPr>
            <w:r w:rsidRPr="00C13A2C">
              <w:rPr>
                <w:rFonts w:ascii="Times New Roman" w:eastAsia="Times New Roman" w:hAnsi="Times New Roman"/>
                <w:color w:val="000000"/>
                <w:w w:val="97"/>
                <w:sz w:val="24"/>
                <w:szCs w:val="24"/>
                <w:lang w:val="ru-RU"/>
              </w:rPr>
              <w:t>Развитие растительного мира на Земле</w:t>
            </w:r>
          </w:p>
        </w:tc>
        <w:tc>
          <w:tcPr>
            <w:tcW w:w="1559" w:type="dxa"/>
            <w:tcBorders>
              <w:top w:val="single" w:sz="4" w:space="0" w:color="000000"/>
              <w:left w:val="single" w:sz="4" w:space="0" w:color="000000"/>
              <w:bottom w:val="single" w:sz="4" w:space="0" w:color="000000"/>
              <w:right w:val="single" w:sz="4" w:space="0" w:color="000000"/>
            </w:tcBorders>
          </w:tcPr>
          <w:p w14:paraId="6C07474D" w14:textId="77777777" w:rsidR="00DE5DBB" w:rsidRPr="00C13A2C" w:rsidRDefault="00DE5DBB" w:rsidP="00091078">
            <w:pPr>
              <w:spacing w:after="0" w:line="240" w:lineRule="auto"/>
              <w:jc w:val="center"/>
              <w:rPr>
                <w:rFonts w:ascii="Times New Roman" w:eastAsia="Times New Roman" w:hAnsi="Times New Roman"/>
                <w:color w:val="000000"/>
                <w:w w:val="97"/>
                <w:sz w:val="24"/>
                <w:szCs w:val="24"/>
              </w:rPr>
            </w:pPr>
            <w:r w:rsidRPr="00C13A2C">
              <w:rPr>
                <w:rFonts w:ascii="Times New Roman" w:eastAsia="Times New Roman" w:hAnsi="Times New Roman"/>
                <w:color w:val="000000"/>
                <w:w w:val="97"/>
                <w:sz w:val="24"/>
                <w:szCs w:val="24"/>
              </w:rPr>
              <w:t>2</w:t>
            </w:r>
          </w:p>
        </w:tc>
        <w:tc>
          <w:tcPr>
            <w:tcW w:w="6627" w:type="dxa"/>
          </w:tcPr>
          <w:p w14:paraId="6E474DAE" w14:textId="77777777" w:rsidR="00DE5DBB" w:rsidRPr="00C13A2C" w:rsidRDefault="00DE5DBB" w:rsidP="00091078">
            <w:pPr>
              <w:spacing w:after="0" w:line="240" w:lineRule="auto"/>
              <w:rPr>
                <w:rFonts w:ascii="Times New Roman" w:eastAsia="Times New Roman" w:hAnsi="Times New Roman"/>
                <w:color w:val="000000"/>
                <w:w w:val="97"/>
                <w:sz w:val="24"/>
                <w:szCs w:val="24"/>
                <w:lang w:val="ru-RU"/>
              </w:rPr>
            </w:pPr>
          </w:p>
        </w:tc>
      </w:tr>
      <w:tr w:rsidR="00DE5DBB" w:rsidRPr="00C13A2C" w14:paraId="19D8C841" w14:textId="77777777" w:rsidTr="00091078">
        <w:tc>
          <w:tcPr>
            <w:tcW w:w="605" w:type="dxa"/>
          </w:tcPr>
          <w:p w14:paraId="6FCD2915"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9</w:t>
            </w:r>
          </w:p>
        </w:tc>
        <w:tc>
          <w:tcPr>
            <w:tcW w:w="5769" w:type="dxa"/>
            <w:tcBorders>
              <w:top w:val="single" w:sz="4" w:space="0" w:color="000000"/>
              <w:left w:val="single" w:sz="4" w:space="0" w:color="000000"/>
              <w:bottom w:val="single" w:sz="4" w:space="0" w:color="000000"/>
              <w:right w:val="single" w:sz="4" w:space="0" w:color="000000"/>
            </w:tcBorders>
          </w:tcPr>
          <w:p w14:paraId="2CAE02F7" w14:textId="77777777" w:rsidR="00DE5DBB" w:rsidRPr="00C13A2C" w:rsidRDefault="00DE5DBB" w:rsidP="00091078">
            <w:pPr>
              <w:spacing w:after="0" w:line="240" w:lineRule="auto"/>
              <w:rPr>
                <w:rFonts w:ascii="Times New Roman" w:eastAsia="Times New Roman" w:hAnsi="Times New Roman"/>
                <w:color w:val="000000"/>
                <w:w w:val="97"/>
                <w:sz w:val="24"/>
                <w:szCs w:val="24"/>
              </w:rPr>
            </w:pPr>
            <w:proofErr w:type="spellStart"/>
            <w:r w:rsidRPr="00C13A2C">
              <w:rPr>
                <w:rFonts w:ascii="Times New Roman" w:eastAsia="Times New Roman" w:hAnsi="Times New Roman"/>
                <w:color w:val="000000"/>
                <w:w w:val="97"/>
                <w:sz w:val="24"/>
                <w:szCs w:val="24"/>
              </w:rPr>
              <w:t>Растения</w:t>
            </w:r>
            <w:proofErr w:type="spellEnd"/>
            <w:r w:rsidRPr="00C13A2C">
              <w:rPr>
                <w:rFonts w:ascii="Times New Roman" w:eastAsia="Times New Roman" w:hAnsi="Times New Roman"/>
                <w:color w:val="000000"/>
                <w:w w:val="97"/>
                <w:sz w:val="24"/>
                <w:szCs w:val="24"/>
              </w:rPr>
              <w:t xml:space="preserve"> в </w:t>
            </w:r>
            <w:proofErr w:type="spellStart"/>
            <w:r w:rsidRPr="00C13A2C">
              <w:rPr>
                <w:rFonts w:ascii="Times New Roman" w:eastAsia="Times New Roman" w:hAnsi="Times New Roman"/>
                <w:color w:val="000000"/>
                <w:w w:val="97"/>
                <w:sz w:val="24"/>
                <w:szCs w:val="24"/>
              </w:rPr>
              <w:t>природных</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сообществах</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AB48CC8" w14:textId="77777777" w:rsidR="00DE5DBB" w:rsidRPr="00C13A2C" w:rsidRDefault="00DE5DBB" w:rsidP="00091078">
            <w:pPr>
              <w:spacing w:after="0" w:line="240" w:lineRule="auto"/>
              <w:jc w:val="center"/>
              <w:rPr>
                <w:rFonts w:ascii="Times New Roman" w:eastAsia="Times New Roman" w:hAnsi="Times New Roman"/>
                <w:color w:val="000000"/>
                <w:w w:val="97"/>
                <w:sz w:val="24"/>
                <w:szCs w:val="24"/>
              </w:rPr>
            </w:pPr>
            <w:r w:rsidRPr="00C13A2C">
              <w:rPr>
                <w:rFonts w:ascii="Times New Roman" w:eastAsia="Times New Roman" w:hAnsi="Times New Roman"/>
                <w:color w:val="000000"/>
                <w:w w:val="97"/>
                <w:sz w:val="24"/>
                <w:szCs w:val="24"/>
              </w:rPr>
              <w:t>2</w:t>
            </w:r>
          </w:p>
        </w:tc>
        <w:tc>
          <w:tcPr>
            <w:tcW w:w="6627" w:type="dxa"/>
          </w:tcPr>
          <w:p w14:paraId="6B89A055" w14:textId="77777777" w:rsidR="00DE5DBB" w:rsidRPr="00C13A2C" w:rsidRDefault="00DE5DBB" w:rsidP="00091078">
            <w:pPr>
              <w:spacing w:after="0" w:line="240" w:lineRule="auto"/>
              <w:rPr>
                <w:rFonts w:ascii="Times New Roman" w:eastAsia="Times New Roman" w:hAnsi="Times New Roman"/>
                <w:color w:val="000000"/>
                <w:w w:val="97"/>
                <w:sz w:val="24"/>
                <w:szCs w:val="24"/>
                <w:lang w:val="ru-RU"/>
              </w:rPr>
            </w:pPr>
          </w:p>
        </w:tc>
      </w:tr>
      <w:tr w:rsidR="00DE5DBB" w:rsidRPr="00C13A2C" w14:paraId="0E563CD4" w14:textId="77777777" w:rsidTr="00091078">
        <w:tc>
          <w:tcPr>
            <w:tcW w:w="605" w:type="dxa"/>
          </w:tcPr>
          <w:p w14:paraId="2C872454"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10</w:t>
            </w:r>
          </w:p>
        </w:tc>
        <w:tc>
          <w:tcPr>
            <w:tcW w:w="5769" w:type="dxa"/>
            <w:tcBorders>
              <w:top w:val="single" w:sz="4" w:space="0" w:color="000000"/>
              <w:left w:val="single" w:sz="4" w:space="0" w:color="000000"/>
              <w:bottom w:val="single" w:sz="4" w:space="0" w:color="000000"/>
              <w:right w:val="single" w:sz="4" w:space="0" w:color="000000"/>
            </w:tcBorders>
          </w:tcPr>
          <w:p w14:paraId="578985A1" w14:textId="77777777" w:rsidR="00DE5DBB" w:rsidRPr="00C13A2C" w:rsidRDefault="00DE5DBB" w:rsidP="00091078">
            <w:pPr>
              <w:spacing w:after="0" w:line="240" w:lineRule="auto"/>
              <w:rPr>
                <w:rFonts w:ascii="Times New Roman" w:eastAsia="Times New Roman" w:hAnsi="Times New Roman"/>
                <w:color w:val="000000"/>
                <w:w w:val="97"/>
                <w:sz w:val="24"/>
                <w:szCs w:val="24"/>
              </w:rPr>
            </w:pPr>
            <w:proofErr w:type="spellStart"/>
            <w:r w:rsidRPr="00C13A2C">
              <w:rPr>
                <w:rFonts w:ascii="Times New Roman" w:eastAsia="Times New Roman" w:hAnsi="Times New Roman"/>
                <w:color w:val="000000"/>
                <w:w w:val="97"/>
                <w:sz w:val="24"/>
                <w:szCs w:val="24"/>
              </w:rPr>
              <w:t>Растения</w:t>
            </w:r>
            <w:proofErr w:type="spellEnd"/>
            <w:r w:rsidRPr="00C13A2C">
              <w:rPr>
                <w:rFonts w:ascii="Times New Roman" w:eastAsia="Times New Roman" w:hAnsi="Times New Roman"/>
                <w:color w:val="000000"/>
                <w:w w:val="97"/>
                <w:sz w:val="24"/>
                <w:szCs w:val="24"/>
              </w:rPr>
              <w:t xml:space="preserve"> и </w:t>
            </w:r>
            <w:proofErr w:type="spellStart"/>
            <w:r w:rsidRPr="00C13A2C">
              <w:rPr>
                <w:rFonts w:ascii="Times New Roman" w:eastAsia="Times New Roman" w:hAnsi="Times New Roman"/>
                <w:color w:val="000000"/>
                <w:w w:val="97"/>
                <w:sz w:val="24"/>
                <w:szCs w:val="24"/>
              </w:rPr>
              <w:t>человек</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1D84688" w14:textId="77777777" w:rsidR="00DE5DBB" w:rsidRPr="00C13A2C" w:rsidRDefault="00DE5DBB" w:rsidP="00091078">
            <w:pPr>
              <w:spacing w:after="0" w:line="240" w:lineRule="auto"/>
              <w:jc w:val="center"/>
              <w:rPr>
                <w:rFonts w:ascii="Times New Roman" w:eastAsia="Times New Roman" w:hAnsi="Times New Roman"/>
                <w:color w:val="000000"/>
                <w:w w:val="97"/>
                <w:sz w:val="24"/>
                <w:szCs w:val="24"/>
              </w:rPr>
            </w:pPr>
            <w:r w:rsidRPr="00C13A2C">
              <w:rPr>
                <w:rFonts w:ascii="Times New Roman" w:eastAsia="Times New Roman" w:hAnsi="Times New Roman"/>
                <w:color w:val="000000"/>
                <w:w w:val="97"/>
                <w:sz w:val="24"/>
                <w:szCs w:val="24"/>
              </w:rPr>
              <w:t>4</w:t>
            </w:r>
          </w:p>
        </w:tc>
        <w:tc>
          <w:tcPr>
            <w:tcW w:w="6627" w:type="dxa"/>
          </w:tcPr>
          <w:p w14:paraId="7116AF76" w14:textId="77777777" w:rsidR="00DE5DBB" w:rsidRPr="00C13A2C" w:rsidRDefault="00DE5DBB" w:rsidP="00091078">
            <w:pPr>
              <w:spacing w:after="0" w:line="240" w:lineRule="auto"/>
              <w:rPr>
                <w:rFonts w:ascii="Times New Roman" w:eastAsia="Times New Roman" w:hAnsi="Times New Roman"/>
                <w:color w:val="000000"/>
                <w:w w:val="97"/>
                <w:sz w:val="24"/>
                <w:szCs w:val="24"/>
                <w:lang w:val="ru-RU"/>
              </w:rPr>
            </w:pPr>
          </w:p>
        </w:tc>
      </w:tr>
      <w:tr w:rsidR="00DE5DBB" w:rsidRPr="003D4DA1" w14:paraId="30A2E397" w14:textId="77777777" w:rsidTr="00091078">
        <w:tc>
          <w:tcPr>
            <w:tcW w:w="605" w:type="dxa"/>
          </w:tcPr>
          <w:p w14:paraId="1D684757"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11</w:t>
            </w:r>
          </w:p>
        </w:tc>
        <w:tc>
          <w:tcPr>
            <w:tcW w:w="5769" w:type="dxa"/>
            <w:tcBorders>
              <w:top w:val="single" w:sz="4" w:space="0" w:color="000000"/>
              <w:left w:val="single" w:sz="4" w:space="0" w:color="000000"/>
              <w:bottom w:val="single" w:sz="4" w:space="0" w:color="000000"/>
              <w:right w:val="single" w:sz="4" w:space="0" w:color="000000"/>
            </w:tcBorders>
          </w:tcPr>
          <w:p w14:paraId="4485A288" w14:textId="77777777" w:rsidR="00DE5DBB" w:rsidRPr="00C13A2C" w:rsidRDefault="00DE5DBB" w:rsidP="00091078">
            <w:pPr>
              <w:spacing w:after="0" w:line="240" w:lineRule="auto"/>
              <w:rPr>
                <w:rFonts w:ascii="Times New Roman" w:eastAsia="Times New Roman" w:hAnsi="Times New Roman"/>
                <w:color w:val="000000"/>
                <w:w w:val="97"/>
                <w:sz w:val="24"/>
                <w:szCs w:val="24"/>
              </w:rPr>
            </w:pPr>
            <w:proofErr w:type="spellStart"/>
            <w:r w:rsidRPr="00C13A2C">
              <w:rPr>
                <w:rFonts w:ascii="Times New Roman" w:eastAsia="Times New Roman" w:hAnsi="Times New Roman"/>
                <w:color w:val="000000"/>
                <w:w w:val="97"/>
                <w:sz w:val="24"/>
                <w:szCs w:val="24"/>
              </w:rPr>
              <w:t>Грибы</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Лишайники</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Бактерии</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5B911A6" w14:textId="77777777" w:rsidR="00DE5DBB" w:rsidRPr="00C13A2C" w:rsidRDefault="00DE5DBB" w:rsidP="00091078">
            <w:pPr>
              <w:spacing w:after="0" w:line="240" w:lineRule="auto"/>
              <w:jc w:val="center"/>
              <w:rPr>
                <w:rFonts w:ascii="Times New Roman" w:eastAsia="Times New Roman" w:hAnsi="Times New Roman"/>
                <w:color w:val="000000"/>
                <w:w w:val="97"/>
                <w:sz w:val="24"/>
                <w:szCs w:val="24"/>
              </w:rPr>
            </w:pPr>
            <w:r w:rsidRPr="00C13A2C">
              <w:rPr>
                <w:rFonts w:ascii="Times New Roman" w:eastAsia="Times New Roman" w:hAnsi="Times New Roman"/>
                <w:color w:val="000000"/>
                <w:w w:val="97"/>
                <w:sz w:val="24"/>
                <w:szCs w:val="24"/>
              </w:rPr>
              <w:t>3</w:t>
            </w:r>
          </w:p>
        </w:tc>
        <w:tc>
          <w:tcPr>
            <w:tcW w:w="6627" w:type="dxa"/>
          </w:tcPr>
          <w:p w14:paraId="37E6E9C4" w14:textId="77777777" w:rsidR="00DE5DBB" w:rsidRPr="00C13A2C" w:rsidRDefault="00DE5DBB" w:rsidP="00091078">
            <w:pPr>
              <w:spacing w:after="0" w:line="240" w:lineRule="auto"/>
              <w:rPr>
                <w:rFonts w:ascii="Times New Roman" w:eastAsia="Times New Roman" w:hAnsi="Times New Roman"/>
                <w:color w:val="000000"/>
                <w:w w:val="97"/>
                <w:lang w:val="ru-RU"/>
              </w:rPr>
            </w:pPr>
            <w:r w:rsidRPr="00C13A2C">
              <w:rPr>
                <w:rFonts w:ascii="Times New Roman" w:eastAsia="Times New Roman" w:hAnsi="Times New Roman"/>
                <w:color w:val="000000"/>
                <w:w w:val="97"/>
                <w:lang w:val="ru-RU"/>
              </w:rPr>
              <w:t>Интернет урок «Введение. Шляпочные грибы»»</w:t>
            </w:r>
            <w:r w:rsidRPr="00C13A2C">
              <w:rPr>
                <w:rFonts w:ascii="Times New Roman" w:hAnsi="Times New Roman"/>
                <w:lang w:val="ru-RU"/>
              </w:rPr>
              <w:br/>
            </w:r>
            <w:r w:rsidRPr="00C13A2C">
              <w:rPr>
                <w:rFonts w:ascii="Times New Roman" w:eastAsia="Times New Roman" w:hAnsi="Times New Roman"/>
                <w:color w:val="000000"/>
                <w:w w:val="97"/>
              </w:rPr>
              <w:t>https</w:t>
            </w:r>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interneturok</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ru</w:t>
            </w:r>
            <w:proofErr w:type="spellEnd"/>
            <w:r w:rsidRPr="00C13A2C">
              <w:rPr>
                <w:rFonts w:ascii="Times New Roman" w:eastAsia="Times New Roman" w:hAnsi="Times New Roman"/>
                <w:color w:val="000000"/>
                <w:w w:val="97"/>
                <w:lang w:val="ru-RU"/>
              </w:rPr>
              <w:t>/</w:t>
            </w:r>
            <w:r w:rsidRPr="00C13A2C">
              <w:rPr>
                <w:rFonts w:ascii="Times New Roman" w:eastAsia="Times New Roman" w:hAnsi="Times New Roman"/>
                <w:color w:val="000000"/>
                <w:w w:val="97"/>
              </w:rPr>
              <w:t>lesson</w:t>
            </w:r>
            <w:r w:rsidRPr="00C13A2C">
              <w:rPr>
                <w:rFonts w:ascii="Times New Roman" w:eastAsia="Times New Roman" w:hAnsi="Times New Roman"/>
                <w:color w:val="000000"/>
                <w:w w:val="97"/>
                <w:lang w:val="ru-RU"/>
              </w:rPr>
              <w:t>/</w:t>
            </w:r>
            <w:r w:rsidRPr="00C13A2C">
              <w:rPr>
                <w:rFonts w:ascii="Times New Roman" w:eastAsia="Times New Roman" w:hAnsi="Times New Roman"/>
                <w:color w:val="000000"/>
                <w:w w:val="97"/>
              </w:rPr>
              <w:t>biology</w:t>
            </w:r>
            <w:r w:rsidRPr="00C13A2C">
              <w:rPr>
                <w:rFonts w:ascii="Times New Roman" w:eastAsia="Times New Roman" w:hAnsi="Times New Roman"/>
                <w:color w:val="000000"/>
                <w:w w:val="97"/>
                <w:lang w:val="ru-RU"/>
              </w:rPr>
              <w:t>/5-</w:t>
            </w:r>
            <w:proofErr w:type="spellStart"/>
            <w:r w:rsidRPr="00C13A2C">
              <w:rPr>
                <w:rFonts w:ascii="Times New Roman" w:eastAsia="Times New Roman" w:hAnsi="Times New Roman"/>
                <w:color w:val="000000"/>
                <w:w w:val="97"/>
              </w:rPr>
              <w:t>klass</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effektivnye</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kursy</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griby</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ih</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obschaya</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harakteristika</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stroenie</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i</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zhiznedeyatelnost</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rol</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gribov</w:t>
            </w:r>
            <w:proofErr w:type="spellEnd"/>
            <w:r w:rsidRPr="00C13A2C">
              <w:rPr>
                <w:rFonts w:ascii="Times New Roman" w:eastAsia="Times New Roman" w:hAnsi="Times New Roman"/>
                <w:color w:val="000000"/>
                <w:w w:val="97"/>
                <w:lang w:val="ru-RU"/>
              </w:rPr>
              <w:t>-</w:t>
            </w:r>
            <w:r w:rsidRPr="00C13A2C">
              <w:rPr>
                <w:rFonts w:ascii="Times New Roman" w:eastAsia="Times New Roman" w:hAnsi="Times New Roman"/>
                <w:color w:val="000000"/>
                <w:w w:val="97"/>
              </w:rPr>
              <w:t>v</w:t>
            </w:r>
            <w:r w:rsidRPr="00C13A2C">
              <w:rPr>
                <w:rFonts w:ascii="Times New Roman" w:eastAsia="Times New Roman" w:hAnsi="Times New Roman"/>
                <w:color w:val="000000"/>
                <w:w w:val="97"/>
                <w:lang w:val="ru-RU"/>
              </w:rPr>
              <w:t>-</w:t>
            </w:r>
            <w:r w:rsidRPr="00C13A2C">
              <w:rPr>
                <w:rFonts w:ascii="Times New Roman" w:hAnsi="Times New Roman"/>
                <w:lang w:val="ru-RU"/>
              </w:rPr>
              <w:br/>
            </w:r>
            <w:proofErr w:type="spellStart"/>
            <w:r w:rsidRPr="00C13A2C">
              <w:rPr>
                <w:rFonts w:ascii="Times New Roman" w:eastAsia="Times New Roman" w:hAnsi="Times New Roman"/>
                <w:color w:val="000000"/>
                <w:w w:val="97"/>
              </w:rPr>
              <w:t>prirode</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i</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zhizni</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cheloveka</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shlyapochnye</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griby</w:t>
            </w:r>
            <w:proofErr w:type="spellEnd"/>
            <w:r w:rsidRPr="00C13A2C">
              <w:rPr>
                <w:rFonts w:ascii="Times New Roman" w:eastAsia="Times New Roman" w:hAnsi="Times New Roman"/>
                <w:color w:val="000000"/>
                <w:w w:val="97"/>
                <w:lang w:val="ru-RU"/>
              </w:rPr>
              <w:t>-</w:t>
            </w:r>
            <w:proofErr w:type="spellStart"/>
            <w:r w:rsidRPr="00C13A2C">
              <w:rPr>
                <w:rFonts w:ascii="Times New Roman" w:eastAsia="Times New Roman" w:hAnsi="Times New Roman"/>
                <w:color w:val="000000"/>
                <w:w w:val="97"/>
              </w:rPr>
              <w:t>chast</w:t>
            </w:r>
            <w:proofErr w:type="spellEnd"/>
            <w:r w:rsidRPr="00C13A2C">
              <w:rPr>
                <w:rFonts w:ascii="Times New Roman" w:eastAsia="Times New Roman" w:hAnsi="Times New Roman"/>
                <w:color w:val="000000"/>
                <w:w w:val="97"/>
                <w:lang w:val="ru-RU"/>
              </w:rPr>
              <w:t>-1-</w:t>
            </w:r>
            <w:proofErr w:type="spellStart"/>
            <w:r w:rsidRPr="00C13A2C">
              <w:rPr>
                <w:rFonts w:ascii="Times New Roman" w:eastAsia="Times New Roman" w:hAnsi="Times New Roman"/>
                <w:color w:val="000000"/>
                <w:w w:val="97"/>
              </w:rPr>
              <w:t>vvedenie</w:t>
            </w:r>
            <w:proofErr w:type="spellEnd"/>
          </w:p>
        </w:tc>
      </w:tr>
      <w:tr w:rsidR="00DE5DBB" w:rsidRPr="00C13A2C" w14:paraId="160323DC" w14:textId="77777777" w:rsidTr="00091078">
        <w:tc>
          <w:tcPr>
            <w:tcW w:w="6374" w:type="dxa"/>
            <w:gridSpan w:val="2"/>
          </w:tcPr>
          <w:p w14:paraId="7401D418" w14:textId="77777777" w:rsidR="00DE5DBB" w:rsidRPr="00C13A2C" w:rsidRDefault="00DE5DBB" w:rsidP="00091078">
            <w:pPr>
              <w:spacing w:after="0" w:line="240" w:lineRule="auto"/>
              <w:rPr>
                <w:rFonts w:ascii="Times New Roman" w:hAnsi="Times New Roman"/>
                <w:sz w:val="24"/>
                <w:szCs w:val="24"/>
                <w:lang w:val="ru-RU"/>
              </w:rPr>
            </w:pPr>
            <w:proofErr w:type="spellStart"/>
            <w:r w:rsidRPr="00C13A2C">
              <w:rPr>
                <w:rFonts w:ascii="Times New Roman" w:eastAsia="Times New Roman" w:hAnsi="Times New Roman"/>
                <w:color w:val="000000"/>
                <w:w w:val="97"/>
                <w:sz w:val="24"/>
                <w:szCs w:val="24"/>
              </w:rPr>
              <w:t>Резервное</w:t>
            </w:r>
            <w:proofErr w:type="spellEnd"/>
            <w:r w:rsidRPr="00C13A2C">
              <w:rPr>
                <w:rFonts w:ascii="Times New Roman" w:eastAsia="Times New Roman" w:hAnsi="Times New Roman"/>
                <w:color w:val="000000"/>
                <w:w w:val="97"/>
                <w:sz w:val="24"/>
                <w:szCs w:val="24"/>
              </w:rPr>
              <w:t xml:space="preserve"> </w:t>
            </w:r>
            <w:proofErr w:type="spellStart"/>
            <w:r w:rsidRPr="00C13A2C">
              <w:rPr>
                <w:rFonts w:ascii="Times New Roman" w:eastAsia="Times New Roman" w:hAnsi="Times New Roman"/>
                <w:color w:val="000000"/>
                <w:w w:val="97"/>
                <w:sz w:val="24"/>
                <w:szCs w:val="24"/>
              </w:rPr>
              <w:t>время</w:t>
            </w:r>
            <w:proofErr w:type="spellEnd"/>
          </w:p>
        </w:tc>
        <w:tc>
          <w:tcPr>
            <w:tcW w:w="1559" w:type="dxa"/>
          </w:tcPr>
          <w:p w14:paraId="05329E6C"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1</w:t>
            </w:r>
          </w:p>
        </w:tc>
        <w:tc>
          <w:tcPr>
            <w:tcW w:w="6627" w:type="dxa"/>
          </w:tcPr>
          <w:p w14:paraId="01F458E6" w14:textId="77777777" w:rsidR="00DE5DBB" w:rsidRPr="00C13A2C" w:rsidRDefault="00DE5DBB" w:rsidP="00091078">
            <w:pPr>
              <w:spacing w:after="0" w:line="240" w:lineRule="auto"/>
              <w:rPr>
                <w:rFonts w:ascii="Times New Roman" w:hAnsi="Times New Roman"/>
                <w:sz w:val="24"/>
                <w:szCs w:val="24"/>
                <w:lang w:val="ru-RU"/>
              </w:rPr>
            </w:pPr>
          </w:p>
        </w:tc>
      </w:tr>
      <w:tr w:rsidR="00DE5DBB" w:rsidRPr="00C13A2C" w14:paraId="08565DE0" w14:textId="77777777" w:rsidTr="00091078">
        <w:trPr>
          <w:trHeight w:val="274"/>
        </w:trPr>
        <w:tc>
          <w:tcPr>
            <w:tcW w:w="6374" w:type="dxa"/>
            <w:gridSpan w:val="2"/>
          </w:tcPr>
          <w:p w14:paraId="11835A29" w14:textId="77777777" w:rsidR="00DE5DBB" w:rsidRPr="00C13A2C" w:rsidRDefault="00DE5DBB" w:rsidP="00091078">
            <w:pPr>
              <w:spacing w:after="0" w:line="240" w:lineRule="auto"/>
              <w:rPr>
                <w:rFonts w:ascii="Times New Roman" w:eastAsia="Times New Roman" w:hAnsi="Times New Roman"/>
                <w:color w:val="000000"/>
                <w:w w:val="97"/>
                <w:sz w:val="24"/>
                <w:szCs w:val="24"/>
              </w:rPr>
            </w:pPr>
            <w:r w:rsidRPr="00C13A2C">
              <w:rPr>
                <w:rFonts w:ascii="Times New Roman" w:eastAsia="Times New Roman" w:hAnsi="Times New Roman"/>
                <w:color w:val="000000"/>
                <w:w w:val="97"/>
                <w:sz w:val="24"/>
                <w:szCs w:val="24"/>
                <w:lang w:val="ru-RU"/>
              </w:rPr>
              <w:t xml:space="preserve">ОБЩЕЕ КОЛИЧЕСТВО ЧАСОВ </w:t>
            </w:r>
            <w:proofErr w:type="gramStart"/>
            <w:r w:rsidRPr="00C13A2C">
              <w:rPr>
                <w:rFonts w:ascii="Times New Roman" w:eastAsia="Times New Roman" w:hAnsi="Times New Roman"/>
                <w:color w:val="000000"/>
                <w:w w:val="97"/>
                <w:sz w:val="24"/>
                <w:szCs w:val="24"/>
                <w:lang w:val="ru-RU"/>
              </w:rPr>
              <w:t>ПО</w:t>
            </w:r>
            <w:proofErr w:type="gramEnd"/>
          </w:p>
        </w:tc>
        <w:tc>
          <w:tcPr>
            <w:tcW w:w="1559" w:type="dxa"/>
          </w:tcPr>
          <w:p w14:paraId="772699F4" w14:textId="77777777" w:rsidR="00DE5DBB" w:rsidRPr="00C13A2C" w:rsidRDefault="00DE5DBB" w:rsidP="00091078">
            <w:pPr>
              <w:spacing w:after="0" w:line="240" w:lineRule="auto"/>
              <w:jc w:val="center"/>
              <w:rPr>
                <w:rFonts w:ascii="Times New Roman" w:hAnsi="Times New Roman"/>
                <w:sz w:val="24"/>
                <w:szCs w:val="24"/>
                <w:lang w:val="ru-RU"/>
              </w:rPr>
            </w:pPr>
            <w:r w:rsidRPr="00C13A2C">
              <w:rPr>
                <w:rFonts w:ascii="Times New Roman" w:hAnsi="Times New Roman"/>
                <w:sz w:val="24"/>
                <w:szCs w:val="24"/>
                <w:lang w:val="ru-RU"/>
              </w:rPr>
              <w:t>34</w:t>
            </w:r>
          </w:p>
        </w:tc>
        <w:tc>
          <w:tcPr>
            <w:tcW w:w="6627" w:type="dxa"/>
          </w:tcPr>
          <w:p w14:paraId="1EED1549" w14:textId="77777777" w:rsidR="00DE5DBB" w:rsidRPr="00C13A2C" w:rsidRDefault="00DE5DBB" w:rsidP="00091078">
            <w:pPr>
              <w:spacing w:after="0" w:line="240" w:lineRule="auto"/>
              <w:rPr>
                <w:rFonts w:ascii="Times New Roman" w:hAnsi="Times New Roman"/>
                <w:sz w:val="24"/>
                <w:szCs w:val="24"/>
                <w:lang w:val="ru-RU"/>
              </w:rPr>
            </w:pPr>
          </w:p>
        </w:tc>
      </w:tr>
    </w:tbl>
    <w:p w14:paraId="745C115F" w14:textId="77777777" w:rsidR="00DE5DBB" w:rsidRPr="00A6706C" w:rsidRDefault="00DE5DBB" w:rsidP="00DE5DBB">
      <w:pPr>
        <w:rPr>
          <w:lang w:val="ru-RU"/>
        </w:rPr>
      </w:pPr>
    </w:p>
    <w:p w14:paraId="0B134FCB" w14:textId="77777777" w:rsidR="00DE5DBB" w:rsidRPr="00387221" w:rsidRDefault="00DE5DBB" w:rsidP="00DE5DBB">
      <w:pPr>
        <w:autoSpaceDE w:val="0"/>
        <w:autoSpaceDN w:val="0"/>
        <w:spacing w:after="0" w:line="240" w:lineRule="auto"/>
        <w:rPr>
          <w:rFonts w:ascii="Times New Roman" w:eastAsia="Times New Roman" w:hAnsi="Times New Roman"/>
          <w:b/>
          <w:color w:val="000000"/>
        </w:rPr>
      </w:pPr>
      <w:r w:rsidRPr="00B765C1">
        <w:rPr>
          <w:rFonts w:ascii="Times New Roman" w:eastAsia="Times New Roman" w:hAnsi="Times New Roman"/>
          <w:b/>
          <w:color w:val="000000"/>
          <w:sz w:val="24"/>
          <w:szCs w:val="24"/>
        </w:rPr>
        <w:t>П</w:t>
      </w:r>
      <w:r w:rsidRPr="00387221">
        <w:rPr>
          <w:rFonts w:ascii="Times New Roman" w:eastAsia="Times New Roman" w:hAnsi="Times New Roman"/>
          <w:b/>
          <w:color w:val="000000"/>
        </w:rPr>
        <w:t>ОУРОЧНОЕ ПЛАНИРОВАНИЕ</w:t>
      </w:r>
    </w:p>
    <w:tbl>
      <w:tblPr>
        <w:tblStyle w:val="a4"/>
        <w:tblW w:w="0" w:type="auto"/>
        <w:tblLook w:val="04A0" w:firstRow="1" w:lastRow="0" w:firstColumn="1" w:lastColumn="0" w:noHBand="0" w:noVBand="1"/>
      </w:tblPr>
      <w:tblGrid>
        <w:gridCol w:w="562"/>
        <w:gridCol w:w="8364"/>
        <w:gridCol w:w="850"/>
        <w:gridCol w:w="798"/>
      </w:tblGrid>
      <w:tr w:rsidR="00DE5DBB" w:rsidRPr="00387221" w14:paraId="42FF78A1" w14:textId="77777777" w:rsidTr="00091078">
        <w:trPr>
          <w:trHeight w:val="320"/>
        </w:trPr>
        <w:tc>
          <w:tcPr>
            <w:tcW w:w="562" w:type="dxa"/>
            <w:vMerge w:val="restart"/>
          </w:tcPr>
          <w:p w14:paraId="7EE8CFF8"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w:t>
            </w:r>
          </w:p>
        </w:tc>
        <w:tc>
          <w:tcPr>
            <w:tcW w:w="8364" w:type="dxa"/>
            <w:vMerge w:val="restart"/>
          </w:tcPr>
          <w:p w14:paraId="447F6A42"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Тема урока (содержание)</w:t>
            </w:r>
          </w:p>
        </w:tc>
        <w:tc>
          <w:tcPr>
            <w:tcW w:w="1648" w:type="dxa"/>
            <w:gridSpan w:val="2"/>
          </w:tcPr>
          <w:p w14:paraId="671C47E8"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Дата</w:t>
            </w:r>
          </w:p>
        </w:tc>
      </w:tr>
      <w:tr w:rsidR="00DE5DBB" w:rsidRPr="00387221" w14:paraId="51C5247C" w14:textId="77777777" w:rsidTr="00091078">
        <w:trPr>
          <w:trHeight w:val="260"/>
        </w:trPr>
        <w:tc>
          <w:tcPr>
            <w:tcW w:w="562" w:type="dxa"/>
            <w:vMerge/>
          </w:tcPr>
          <w:p w14:paraId="5DC3A129" w14:textId="77777777" w:rsidR="00DE5DBB" w:rsidRPr="00387221" w:rsidRDefault="00DE5DBB" w:rsidP="00091078">
            <w:pPr>
              <w:autoSpaceDE w:val="0"/>
              <w:autoSpaceDN w:val="0"/>
              <w:spacing w:after="0" w:line="240" w:lineRule="auto"/>
              <w:rPr>
                <w:rFonts w:ascii="Times New Roman" w:hAnsi="Times New Roman"/>
              </w:rPr>
            </w:pPr>
          </w:p>
        </w:tc>
        <w:tc>
          <w:tcPr>
            <w:tcW w:w="8364" w:type="dxa"/>
            <w:vMerge/>
          </w:tcPr>
          <w:p w14:paraId="350A9895" w14:textId="77777777" w:rsidR="00DE5DBB" w:rsidRPr="00387221" w:rsidRDefault="00DE5DBB" w:rsidP="00091078">
            <w:pPr>
              <w:autoSpaceDE w:val="0"/>
              <w:autoSpaceDN w:val="0"/>
              <w:spacing w:after="0" w:line="240" w:lineRule="auto"/>
              <w:rPr>
                <w:rFonts w:ascii="Times New Roman" w:hAnsi="Times New Roman"/>
              </w:rPr>
            </w:pPr>
          </w:p>
        </w:tc>
        <w:tc>
          <w:tcPr>
            <w:tcW w:w="850" w:type="dxa"/>
          </w:tcPr>
          <w:p w14:paraId="728C5B2D"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план</w:t>
            </w:r>
          </w:p>
        </w:tc>
        <w:tc>
          <w:tcPr>
            <w:tcW w:w="798" w:type="dxa"/>
          </w:tcPr>
          <w:p w14:paraId="0D92BF64"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факт</w:t>
            </w:r>
          </w:p>
        </w:tc>
      </w:tr>
      <w:tr w:rsidR="00DE5DBB" w:rsidRPr="00387221" w14:paraId="1EE753A3" w14:textId="77777777" w:rsidTr="00091078">
        <w:tc>
          <w:tcPr>
            <w:tcW w:w="562" w:type="dxa"/>
          </w:tcPr>
          <w:p w14:paraId="13159BFD"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w:t>
            </w:r>
          </w:p>
        </w:tc>
        <w:tc>
          <w:tcPr>
            <w:tcW w:w="8364" w:type="dxa"/>
            <w:tcBorders>
              <w:top w:val="single" w:sz="4" w:space="0" w:color="000000"/>
              <w:left w:val="single" w:sz="4" w:space="0" w:color="000000"/>
              <w:bottom w:val="single" w:sz="4" w:space="0" w:color="000000"/>
              <w:right w:val="single" w:sz="4" w:space="0" w:color="000000"/>
            </w:tcBorders>
          </w:tcPr>
          <w:p w14:paraId="3F0E04D0"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eastAsia="Times New Roman" w:hAnsi="Times New Roman"/>
                <w:color w:val="000000"/>
                <w:w w:val="101"/>
                <w:lang w:val="ru-RU"/>
              </w:rPr>
              <w:t>Вид как основная систематическая категория.</w:t>
            </w:r>
            <w:r w:rsidRPr="00387221">
              <w:rPr>
                <w:rFonts w:ascii="Times New Roman" w:hAnsi="Times New Roman"/>
                <w:color w:val="000000"/>
                <w:w w:val="101"/>
                <w:lang w:val="ru-RU"/>
              </w:rPr>
              <w:t xml:space="preserve"> </w:t>
            </w:r>
            <w:r w:rsidRPr="00387221">
              <w:rPr>
                <w:rFonts w:ascii="Times New Roman" w:eastAsia="Times New Roman" w:hAnsi="Times New Roman"/>
                <w:color w:val="000000"/>
                <w:w w:val="101"/>
                <w:lang w:val="ru-RU"/>
              </w:rPr>
              <w:t xml:space="preserve">Система растительного мира. Низшие, высшие споровые, высшие семенные растения. </w:t>
            </w:r>
            <w:proofErr w:type="gramStart"/>
            <w:r w:rsidRPr="00387221">
              <w:rPr>
                <w:rFonts w:ascii="Times New Roman" w:eastAsia="Times New Roman" w:hAnsi="Times New Roman"/>
                <w:color w:val="000000"/>
                <w:w w:val="101"/>
                <w:lang w:val="ru-RU"/>
              </w:rPr>
              <w:t>Основные таксоны (категории) систематики растений (царство, отдел, класс, порядок, семейство, род, вид)</w:t>
            </w:r>
            <w:proofErr w:type="gramEnd"/>
          </w:p>
        </w:tc>
        <w:tc>
          <w:tcPr>
            <w:tcW w:w="850" w:type="dxa"/>
            <w:tcBorders>
              <w:top w:val="single" w:sz="4" w:space="0" w:color="000000"/>
              <w:left w:val="single" w:sz="4" w:space="0" w:color="000000"/>
              <w:bottom w:val="single" w:sz="4" w:space="0" w:color="000000"/>
              <w:right w:val="single" w:sz="4" w:space="0" w:color="000000"/>
            </w:tcBorders>
          </w:tcPr>
          <w:p w14:paraId="17DB797B"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6.09</w:t>
            </w:r>
          </w:p>
        </w:tc>
        <w:tc>
          <w:tcPr>
            <w:tcW w:w="798" w:type="dxa"/>
          </w:tcPr>
          <w:p w14:paraId="59D015F6"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06FA78A7" w14:textId="77777777" w:rsidTr="00091078">
        <w:tc>
          <w:tcPr>
            <w:tcW w:w="562" w:type="dxa"/>
          </w:tcPr>
          <w:p w14:paraId="2B8062D1"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w:t>
            </w:r>
          </w:p>
        </w:tc>
        <w:tc>
          <w:tcPr>
            <w:tcW w:w="8364" w:type="dxa"/>
            <w:tcBorders>
              <w:top w:val="single" w:sz="4" w:space="0" w:color="000000"/>
              <w:left w:val="single" w:sz="4" w:space="0" w:color="000000"/>
              <w:bottom w:val="single" w:sz="4" w:space="0" w:color="000000"/>
              <w:right w:val="single" w:sz="4" w:space="0" w:color="000000"/>
            </w:tcBorders>
          </w:tcPr>
          <w:p w14:paraId="775BB427" w14:textId="77777777" w:rsidR="00DE5DBB" w:rsidRPr="00387221" w:rsidRDefault="00DE5DBB" w:rsidP="00091078">
            <w:pPr>
              <w:autoSpaceDE w:val="0"/>
              <w:autoSpaceDN w:val="0"/>
              <w:spacing w:after="0" w:line="240" w:lineRule="auto"/>
              <w:ind w:right="144"/>
              <w:rPr>
                <w:rFonts w:ascii="Times New Roman" w:hAnsi="Times New Roman"/>
                <w:lang w:val="ru-RU"/>
              </w:rPr>
            </w:pPr>
            <w:r w:rsidRPr="00387221">
              <w:rPr>
                <w:rFonts w:ascii="Times New Roman" w:eastAsia="Times New Roman" w:hAnsi="Times New Roman"/>
                <w:color w:val="000000"/>
                <w:w w:val="101"/>
                <w:lang w:val="ru-RU"/>
              </w:rPr>
              <w:t xml:space="preserve">История развития систематики, описание видов, открытие новых видов. </w:t>
            </w:r>
            <w:proofErr w:type="spellStart"/>
            <w:r w:rsidRPr="00387221">
              <w:rPr>
                <w:rFonts w:ascii="Times New Roman" w:eastAsia="Times New Roman" w:hAnsi="Times New Roman"/>
                <w:color w:val="000000"/>
                <w:w w:val="101"/>
              </w:rPr>
              <w:t>Роль</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систематики</w:t>
            </w:r>
            <w:proofErr w:type="spellEnd"/>
            <w:r w:rsidRPr="00387221">
              <w:rPr>
                <w:rFonts w:ascii="Times New Roman" w:eastAsia="Times New Roman" w:hAnsi="Times New Roman"/>
                <w:color w:val="000000"/>
                <w:w w:val="101"/>
              </w:rPr>
              <w:t xml:space="preserve"> в </w:t>
            </w:r>
            <w:proofErr w:type="spellStart"/>
            <w:r w:rsidRPr="00387221">
              <w:rPr>
                <w:rFonts w:ascii="Times New Roman" w:eastAsia="Times New Roman" w:hAnsi="Times New Roman"/>
                <w:color w:val="000000"/>
                <w:w w:val="101"/>
              </w:rPr>
              <w:t>биологии</w:t>
            </w:r>
            <w:proofErr w:type="spellEnd"/>
            <w:r w:rsidRPr="00387221">
              <w:rPr>
                <w:rFonts w:ascii="Times New Roman" w:eastAsia="Times New Roman" w:hAnsi="Times New Roman"/>
                <w:color w:val="000000"/>
                <w:w w:val="101"/>
              </w:rPr>
              <w:t>.</w:t>
            </w:r>
          </w:p>
        </w:tc>
        <w:tc>
          <w:tcPr>
            <w:tcW w:w="850" w:type="dxa"/>
            <w:tcBorders>
              <w:top w:val="single" w:sz="4" w:space="0" w:color="000000"/>
              <w:left w:val="single" w:sz="4" w:space="0" w:color="000000"/>
              <w:bottom w:val="single" w:sz="4" w:space="0" w:color="000000"/>
              <w:right w:val="single" w:sz="4" w:space="0" w:color="000000"/>
            </w:tcBorders>
          </w:tcPr>
          <w:p w14:paraId="141B4045"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13.09</w:t>
            </w:r>
          </w:p>
        </w:tc>
        <w:tc>
          <w:tcPr>
            <w:tcW w:w="798" w:type="dxa"/>
          </w:tcPr>
          <w:p w14:paraId="747D5388" w14:textId="77777777" w:rsidR="00DE5DBB" w:rsidRPr="00387221" w:rsidRDefault="00DE5DBB" w:rsidP="00091078">
            <w:pPr>
              <w:autoSpaceDE w:val="0"/>
              <w:autoSpaceDN w:val="0"/>
              <w:spacing w:after="0" w:line="240" w:lineRule="auto"/>
              <w:rPr>
                <w:rFonts w:ascii="Times New Roman" w:hAnsi="Times New Roman"/>
              </w:rPr>
            </w:pPr>
          </w:p>
        </w:tc>
      </w:tr>
      <w:tr w:rsidR="00DE5DBB" w:rsidRPr="00387221" w14:paraId="15D5E0F7" w14:textId="77777777" w:rsidTr="00091078">
        <w:tc>
          <w:tcPr>
            <w:tcW w:w="562" w:type="dxa"/>
          </w:tcPr>
          <w:p w14:paraId="51F3560A"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3</w:t>
            </w:r>
          </w:p>
        </w:tc>
        <w:tc>
          <w:tcPr>
            <w:tcW w:w="8364" w:type="dxa"/>
            <w:tcBorders>
              <w:top w:val="single" w:sz="4" w:space="0" w:color="000000"/>
              <w:left w:val="single" w:sz="4" w:space="0" w:color="000000"/>
              <w:bottom w:val="single" w:sz="4" w:space="0" w:color="000000"/>
              <w:right w:val="single" w:sz="4" w:space="0" w:color="000000"/>
            </w:tcBorders>
          </w:tcPr>
          <w:p w14:paraId="7F38A063"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eastAsia="Times New Roman" w:hAnsi="Times New Roman"/>
                <w:color w:val="000000"/>
                <w:w w:val="101"/>
                <w:lang w:val="ru-RU"/>
              </w:rPr>
              <w:t>Общая характеристика водорослей.</w:t>
            </w:r>
            <w:r w:rsidRPr="00387221">
              <w:rPr>
                <w:rFonts w:ascii="Times New Roman" w:hAnsi="Times New Roman"/>
                <w:color w:val="000000"/>
                <w:w w:val="101"/>
                <w:lang w:val="ru-RU"/>
              </w:rPr>
              <w:t xml:space="preserve"> </w:t>
            </w:r>
            <w:r w:rsidRPr="00387221">
              <w:rPr>
                <w:rFonts w:ascii="Times New Roman" w:eastAsia="Times New Roman" w:hAnsi="Times New Roman"/>
                <w:color w:val="000000"/>
                <w:w w:val="101"/>
                <w:lang w:val="ru-RU"/>
              </w:rPr>
              <w:t xml:space="preserve">Одноклеточные и многоклеточные зелёные водоросли. Строение и жизнедеятельность зелёных водорослей. ЛР №1 "Изучение </w:t>
            </w:r>
            <w:r w:rsidRPr="00387221">
              <w:rPr>
                <w:rFonts w:ascii="Times New Roman" w:eastAsia="Times New Roman" w:hAnsi="Times New Roman"/>
                <w:color w:val="000000"/>
                <w:w w:val="101"/>
                <w:lang w:val="ru-RU"/>
              </w:rPr>
              <w:lastRenderedPageBreak/>
              <w:t>строения одноклеточных водорослей (на примере хламидомонады и хлореллы)".</w:t>
            </w:r>
          </w:p>
        </w:tc>
        <w:tc>
          <w:tcPr>
            <w:tcW w:w="850" w:type="dxa"/>
            <w:tcBorders>
              <w:top w:val="single" w:sz="4" w:space="0" w:color="000000"/>
              <w:left w:val="single" w:sz="4" w:space="0" w:color="000000"/>
              <w:bottom w:val="single" w:sz="4" w:space="0" w:color="000000"/>
              <w:right w:val="single" w:sz="4" w:space="0" w:color="000000"/>
            </w:tcBorders>
          </w:tcPr>
          <w:p w14:paraId="3A6DDF3D"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lastRenderedPageBreak/>
              <w:t>20.09</w:t>
            </w:r>
          </w:p>
        </w:tc>
        <w:tc>
          <w:tcPr>
            <w:tcW w:w="798" w:type="dxa"/>
          </w:tcPr>
          <w:p w14:paraId="241A08F2"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4EC4B19E" w14:textId="77777777" w:rsidTr="00091078">
        <w:tc>
          <w:tcPr>
            <w:tcW w:w="562" w:type="dxa"/>
          </w:tcPr>
          <w:p w14:paraId="49242E49"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lastRenderedPageBreak/>
              <w:t>4</w:t>
            </w:r>
          </w:p>
        </w:tc>
        <w:tc>
          <w:tcPr>
            <w:tcW w:w="8364" w:type="dxa"/>
            <w:tcBorders>
              <w:top w:val="single" w:sz="4" w:space="0" w:color="000000"/>
              <w:left w:val="single" w:sz="4" w:space="0" w:color="000000"/>
              <w:bottom w:val="single" w:sz="4" w:space="0" w:color="000000"/>
              <w:right w:val="single" w:sz="4" w:space="0" w:color="000000"/>
            </w:tcBorders>
          </w:tcPr>
          <w:p w14:paraId="0C107619"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c>
          <w:tcPr>
            <w:tcW w:w="850" w:type="dxa"/>
            <w:tcBorders>
              <w:top w:val="single" w:sz="4" w:space="0" w:color="000000"/>
              <w:left w:val="single" w:sz="4" w:space="0" w:color="000000"/>
              <w:bottom w:val="single" w:sz="4" w:space="0" w:color="000000"/>
              <w:right w:val="single" w:sz="4" w:space="0" w:color="000000"/>
            </w:tcBorders>
          </w:tcPr>
          <w:p w14:paraId="6E8F4CCF"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27.09</w:t>
            </w:r>
          </w:p>
        </w:tc>
        <w:tc>
          <w:tcPr>
            <w:tcW w:w="798" w:type="dxa"/>
          </w:tcPr>
          <w:p w14:paraId="0A829617"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1944A4E1" w14:textId="77777777" w:rsidTr="00091078">
        <w:tc>
          <w:tcPr>
            <w:tcW w:w="562" w:type="dxa"/>
          </w:tcPr>
          <w:p w14:paraId="6ADEDC41"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5</w:t>
            </w:r>
          </w:p>
        </w:tc>
        <w:tc>
          <w:tcPr>
            <w:tcW w:w="8364" w:type="dxa"/>
            <w:tcBorders>
              <w:top w:val="single" w:sz="4" w:space="0" w:color="000000"/>
              <w:left w:val="single" w:sz="4" w:space="0" w:color="000000"/>
              <w:bottom w:val="single" w:sz="4" w:space="0" w:color="000000"/>
              <w:right w:val="single" w:sz="4" w:space="0" w:color="000000"/>
            </w:tcBorders>
          </w:tcPr>
          <w:p w14:paraId="02B48C00"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ЛР №2 "Изучение строения многоклеточных нитчатых водорослей (на примере спирогиры и </w:t>
            </w:r>
            <w:proofErr w:type="spellStart"/>
            <w:r w:rsidRPr="00387221">
              <w:rPr>
                <w:rFonts w:ascii="Times New Roman" w:eastAsia="Times New Roman" w:hAnsi="Times New Roman"/>
                <w:color w:val="000000"/>
                <w:w w:val="101"/>
                <w:lang w:val="ru-RU"/>
              </w:rPr>
              <w:t>улотрикса</w:t>
            </w:r>
            <w:proofErr w:type="spellEnd"/>
            <w:r w:rsidRPr="00387221">
              <w:rPr>
                <w:rFonts w:ascii="Times New Roman" w:eastAsia="Times New Roman" w:hAnsi="Times New Roman"/>
                <w:color w:val="000000"/>
                <w:w w:val="101"/>
                <w:lang w:val="ru-RU"/>
              </w:rPr>
              <w:t>)".</w:t>
            </w:r>
          </w:p>
        </w:tc>
        <w:tc>
          <w:tcPr>
            <w:tcW w:w="850" w:type="dxa"/>
            <w:tcBorders>
              <w:top w:val="single" w:sz="4" w:space="0" w:color="000000"/>
              <w:left w:val="single" w:sz="4" w:space="0" w:color="000000"/>
              <w:bottom w:val="single" w:sz="4" w:space="0" w:color="000000"/>
              <w:right w:val="single" w:sz="4" w:space="0" w:color="000000"/>
            </w:tcBorders>
          </w:tcPr>
          <w:p w14:paraId="636B7C24"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4.10</w:t>
            </w:r>
          </w:p>
        </w:tc>
        <w:tc>
          <w:tcPr>
            <w:tcW w:w="798" w:type="dxa"/>
          </w:tcPr>
          <w:p w14:paraId="2D866E5D"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26DF8E88" w14:textId="77777777" w:rsidTr="00091078">
        <w:tc>
          <w:tcPr>
            <w:tcW w:w="562" w:type="dxa"/>
          </w:tcPr>
          <w:p w14:paraId="7975FCF7"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6</w:t>
            </w:r>
          </w:p>
        </w:tc>
        <w:tc>
          <w:tcPr>
            <w:tcW w:w="8364" w:type="dxa"/>
            <w:tcBorders>
              <w:top w:val="single" w:sz="4" w:space="0" w:color="000000"/>
              <w:left w:val="single" w:sz="4" w:space="0" w:color="000000"/>
              <w:bottom w:val="single" w:sz="4" w:space="0" w:color="000000"/>
              <w:right w:val="single" w:sz="4" w:space="0" w:color="000000"/>
            </w:tcBorders>
          </w:tcPr>
          <w:p w14:paraId="3E767688"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w:t>
            </w:r>
          </w:p>
        </w:tc>
        <w:tc>
          <w:tcPr>
            <w:tcW w:w="850" w:type="dxa"/>
            <w:tcBorders>
              <w:top w:val="single" w:sz="4" w:space="0" w:color="000000"/>
              <w:left w:val="single" w:sz="4" w:space="0" w:color="000000"/>
              <w:bottom w:val="single" w:sz="4" w:space="0" w:color="000000"/>
              <w:right w:val="single" w:sz="4" w:space="0" w:color="000000"/>
            </w:tcBorders>
          </w:tcPr>
          <w:p w14:paraId="61AE2156"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11.10</w:t>
            </w:r>
          </w:p>
        </w:tc>
        <w:tc>
          <w:tcPr>
            <w:tcW w:w="798" w:type="dxa"/>
          </w:tcPr>
          <w:p w14:paraId="7041C997"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7EC07BA2" w14:textId="77777777" w:rsidTr="00091078">
        <w:tc>
          <w:tcPr>
            <w:tcW w:w="562" w:type="dxa"/>
          </w:tcPr>
          <w:p w14:paraId="696BC7CD"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7</w:t>
            </w:r>
          </w:p>
        </w:tc>
        <w:tc>
          <w:tcPr>
            <w:tcW w:w="8364" w:type="dxa"/>
            <w:tcBorders>
              <w:top w:val="single" w:sz="4" w:space="0" w:color="000000"/>
              <w:left w:val="single" w:sz="4" w:space="0" w:color="000000"/>
              <w:bottom w:val="single" w:sz="4" w:space="0" w:color="000000"/>
              <w:right w:val="single" w:sz="4" w:space="0" w:color="000000"/>
            </w:tcBorders>
          </w:tcPr>
          <w:p w14:paraId="66DCFFDA"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c>
          <w:tcPr>
            <w:tcW w:w="850" w:type="dxa"/>
            <w:tcBorders>
              <w:top w:val="single" w:sz="4" w:space="0" w:color="000000"/>
              <w:left w:val="single" w:sz="4" w:space="0" w:color="000000"/>
              <w:bottom w:val="single" w:sz="4" w:space="0" w:color="000000"/>
              <w:right w:val="single" w:sz="4" w:space="0" w:color="000000"/>
            </w:tcBorders>
          </w:tcPr>
          <w:p w14:paraId="47503C1D"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18.10</w:t>
            </w:r>
          </w:p>
        </w:tc>
        <w:tc>
          <w:tcPr>
            <w:tcW w:w="798" w:type="dxa"/>
          </w:tcPr>
          <w:p w14:paraId="6C1F1048"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03B46C30" w14:textId="77777777" w:rsidTr="00091078">
        <w:trPr>
          <w:trHeight w:val="201"/>
        </w:trPr>
        <w:tc>
          <w:tcPr>
            <w:tcW w:w="562" w:type="dxa"/>
          </w:tcPr>
          <w:p w14:paraId="39540231"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8</w:t>
            </w:r>
          </w:p>
        </w:tc>
        <w:tc>
          <w:tcPr>
            <w:tcW w:w="8364" w:type="dxa"/>
            <w:tcBorders>
              <w:top w:val="single" w:sz="4" w:space="0" w:color="000000"/>
              <w:left w:val="single" w:sz="4" w:space="0" w:color="000000"/>
              <w:bottom w:val="single" w:sz="4" w:space="0" w:color="000000"/>
              <w:right w:val="single" w:sz="4" w:space="0" w:color="000000"/>
            </w:tcBorders>
          </w:tcPr>
          <w:p w14:paraId="66E4F3E1"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ЛР №3 "Изучение внешнего строения мхов (на местных видах)".</w:t>
            </w:r>
          </w:p>
        </w:tc>
        <w:tc>
          <w:tcPr>
            <w:tcW w:w="850" w:type="dxa"/>
            <w:tcBorders>
              <w:top w:val="single" w:sz="4" w:space="0" w:color="000000"/>
              <w:left w:val="single" w:sz="4" w:space="0" w:color="000000"/>
              <w:bottom w:val="single" w:sz="4" w:space="0" w:color="000000"/>
              <w:right w:val="single" w:sz="4" w:space="0" w:color="000000"/>
            </w:tcBorders>
          </w:tcPr>
          <w:p w14:paraId="786CF605"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25.10</w:t>
            </w:r>
          </w:p>
        </w:tc>
        <w:tc>
          <w:tcPr>
            <w:tcW w:w="798" w:type="dxa"/>
          </w:tcPr>
          <w:p w14:paraId="0727249E"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532A573B" w14:textId="77777777" w:rsidTr="00091078">
        <w:tc>
          <w:tcPr>
            <w:tcW w:w="562" w:type="dxa"/>
          </w:tcPr>
          <w:p w14:paraId="3BA7160D"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9</w:t>
            </w:r>
          </w:p>
        </w:tc>
        <w:tc>
          <w:tcPr>
            <w:tcW w:w="8364" w:type="dxa"/>
            <w:tcBorders>
              <w:top w:val="single" w:sz="4" w:space="0" w:color="000000"/>
              <w:left w:val="single" w:sz="4" w:space="0" w:color="000000"/>
              <w:bottom w:val="single" w:sz="4" w:space="0" w:color="000000"/>
              <w:right w:val="single" w:sz="4" w:space="0" w:color="000000"/>
            </w:tcBorders>
          </w:tcPr>
          <w:p w14:paraId="1405B56F"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Плауновидные (Плауны). Хвощевидные (Хвощи), Особенности строения и </w:t>
            </w:r>
            <w:r w:rsidRPr="00387221">
              <w:rPr>
                <w:rFonts w:ascii="Times New Roman" w:hAnsi="Times New Roman"/>
                <w:lang w:val="ru-RU"/>
              </w:rPr>
              <w:br/>
            </w:r>
            <w:r w:rsidRPr="00387221">
              <w:rPr>
                <w:rFonts w:ascii="Times New Roman" w:eastAsia="Times New Roman" w:hAnsi="Times New Roman"/>
                <w:color w:val="000000"/>
                <w:w w:val="101"/>
                <w:lang w:val="ru-RU"/>
              </w:rPr>
              <w:t>жизнедеятельности</w:t>
            </w:r>
          </w:p>
        </w:tc>
        <w:tc>
          <w:tcPr>
            <w:tcW w:w="850" w:type="dxa"/>
            <w:tcBorders>
              <w:top w:val="single" w:sz="4" w:space="0" w:color="000000"/>
              <w:left w:val="single" w:sz="4" w:space="0" w:color="000000"/>
              <w:bottom w:val="single" w:sz="4" w:space="0" w:color="000000"/>
              <w:right w:val="single" w:sz="4" w:space="0" w:color="000000"/>
            </w:tcBorders>
          </w:tcPr>
          <w:p w14:paraId="3A0E2C74"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8.11</w:t>
            </w:r>
          </w:p>
        </w:tc>
        <w:tc>
          <w:tcPr>
            <w:tcW w:w="798" w:type="dxa"/>
          </w:tcPr>
          <w:p w14:paraId="4CCC42C5"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6E5385FF" w14:textId="77777777" w:rsidTr="00091078">
        <w:tc>
          <w:tcPr>
            <w:tcW w:w="562" w:type="dxa"/>
          </w:tcPr>
          <w:p w14:paraId="1A616035"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10</w:t>
            </w:r>
          </w:p>
        </w:tc>
        <w:tc>
          <w:tcPr>
            <w:tcW w:w="8364" w:type="dxa"/>
            <w:tcBorders>
              <w:top w:val="single" w:sz="4" w:space="0" w:color="000000"/>
              <w:left w:val="single" w:sz="4" w:space="0" w:color="000000"/>
              <w:bottom w:val="single" w:sz="4" w:space="0" w:color="000000"/>
              <w:right w:val="single" w:sz="4" w:space="0" w:color="000000"/>
            </w:tcBorders>
          </w:tcPr>
          <w:p w14:paraId="24B488B4"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Папоротниковидные (Папоротники). Особенности строения и жизнедеятельности Усложнение строения папоротникообразных растений по </w:t>
            </w:r>
            <w:r w:rsidRPr="00387221">
              <w:rPr>
                <w:rFonts w:ascii="Times New Roman" w:hAnsi="Times New Roman"/>
                <w:lang w:val="ru-RU"/>
              </w:rPr>
              <w:br/>
            </w:r>
            <w:r w:rsidRPr="00387221">
              <w:rPr>
                <w:rFonts w:ascii="Times New Roman" w:eastAsia="Times New Roman" w:hAnsi="Times New Roman"/>
                <w:color w:val="000000"/>
                <w:w w:val="101"/>
                <w:lang w:val="ru-RU"/>
              </w:rPr>
              <w:t xml:space="preserve">сравнению </w:t>
            </w:r>
            <w:proofErr w:type="gramStart"/>
            <w:r w:rsidRPr="00387221">
              <w:rPr>
                <w:rFonts w:ascii="Times New Roman" w:eastAsia="Times New Roman" w:hAnsi="Times New Roman"/>
                <w:color w:val="000000"/>
                <w:w w:val="101"/>
                <w:lang w:val="ru-RU"/>
              </w:rPr>
              <w:t>с</w:t>
            </w:r>
            <w:proofErr w:type="gramEnd"/>
            <w:r w:rsidRPr="00387221">
              <w:rPr>
                <w:rFonts w:ascii="Times New Roman" w:eastAsia="Times New Roman" w:hAnsi="Times New Roman"/>
                <w:color w:val="000000"/>
                <w:w w:val="101"/>
                <w:lang w:val="ru-RU"/>
              </w:rPr>
              <w:t xml:space="preserve"> мхами.</w:t>
            </w:r>
          </w:p>
        </w:tc>
        <w:tc>
          <w:tcPr>
            <w:tcW w:w="850" w:type="dxa"/>
            <w:tcBorders>
              <w:top w:val="single" w:sz="4" w:space="0" w:color="000000"/>
              <w:left w:val="single" w:sz="4" w:space="0" w:color="000000"/>
              <w:bottom w:val="single" w:sz="4" w:space="0" w:color="000000"/>
              <w:right w:val="single" w:sz="4" w:space="0" w:color="000000"/>
            </w:tcBorders>
          </w:tcPr>
          <w:p w14:paraId="3CED24C0"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15.11</w:t>
            </w:r>
          </w:p>
        </w:tc>
        <w:tc>
          <w:tcPr>
            <w:tcW w:w="798" w:type="dxa"/>
          </w:tcPr>
          <w:p w14:paraId="70A7BEE7"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32BBC0E3" w14:textId="77777777" w:rsidTr="00091078">
        <w:tc>
          <w:tcPr>
            <w:tcW w:w="562" w:type="dxa"/>
          </w:tcPr>
          <w:p w14:paraId="15487F00"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11</w:t>
            </w:r>
          </w:p>
        </w:tc>
        <w:tc>
          <w:tcPr>
            <w:tcW w:w="8364" w:type="dxa"/>
            <w:tcBorders>
              <w:top w:val="single" w:sz="4" w:space="0" w:color="000000"/>
              <w:left w:val="single" w:sz="4" w:space="0" w:color="000000"/>
              <w:bottom w:val="single" w:sz="4" w:space="0" w:color="000000"/>
              <w:right w:val="single" w:sz="4" w:space="0" w:color="000000"/>
            </w:tcBorders>
          </w:tcPr>
          <w:p w14:paraId="193CE41E"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Размножение </w:t>
            </w:r>
            <w:proofErr w:type="gramStart"/>
            <w:r w:rsidRPr="00387221">
              <w:rPr>
                <w:rFonts w:ascii="Times New Roman" w:eastAsia="Times New Roman" w:hAnsi="Times New Roman"/>
                <w:color w:val="000000"/>
                <w:w w:val="101"/>
                <w:lang w:val="ru-RU"/>
              </w:rPr>
              <w:t>папоротникообразных</w:t>
            </w:r>
            <w:proofErr w:type="gramEnd"/>
            <w:r w:rsidRPr="00387221">
              <w:rPr>
                <w:rFonts w:ascii="Times New Roman" w:eastAsia="Times New Roman" w:hAnsi="Times New Roman"/>
                <w:color w:val="000000"/>
                <w:w w:val="101"/>
                <w:lang w:val="ru-RU"/>
              </w:rPr>
              <w:t xml:space="preserve">. Цикл развития папоротника. Роль древних папоротникообразных в образовании каменного угля. Значение </w:t>
            </w:r>
            <w:proofErr w:type="gramStart"/>
            <w:r w:rsidRPr="00387221">
              <w:rPr>
                <w:rFonts w:ascii="Times New Roman" w:eastAsia="Times New Roman" w:hAnsi="Times New Roman"/>
                <w:color w:val="000000"/>
                <w:w w:val="101"/>
                <w:lang w:val="ru-RU"/>
              </w:rPr>
              <w:t>папоротникообразных</w:t>
            </w:r>
            <w:proofErr w:type="gramEnd"/>
            <w:r w:rsidRPr="00387221">
              <w:rPr>
                <w:rFonts w:ascii="Times New Roman" w:eastAsia="Times New Roman" w:hAnsi="Times New Roman"/>
                <w:color w:val="000000"/>
                <w:w w:val="101"/>
                <w:lang w:val="ru-RU"/>
              </w:rPr>
              <w:t xml:space="preserve"> в природе и жизни человека.</w:t>
            </w:r>
          </w:p>
        </w:tc>
        <w:tc>
          <w:tcPr>
            <w:tcW w:w="850" w:type="dxa"/>
            <w:tcBorders>
              <w:top w:val="single" w:sz="4" w:space="0" w:color="000000"/>
              <w:left w:val="single" w:sz="4" w:space="0" w:color="000000"/>
              <w:bottom w:val="single" w:sz="4" w:space="0" w:color="000000"/>
              <w:right w:val="single" w:sz="4" w:space="0" w:color="000000"/>
            </w:tcBorders>
          </w:tcPr>
          <w:p w14:paraId="50080074"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22.11</w:t>
            </w:r>
          </w:p>
        </w:tc>
        <w:tc>
          <w:tcPr>
            <w:tcW w:w="798" w:type="dxa"/>
          </w:tcPr>
          <w:p w14:paraId="5E064CC3"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4AB9F65B" w14:textId="77777777" w:rsidTr="00091078">
        <w:tc>
          <w:tcPr>
            <w:tcW w:w="562" w:type="dxa"/>
          </w:tcPr>
          <w:p w14:paraId="67E39B74"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12</w:t>
            </w:r>
          </w:p>
        </w:tc>
        <w:tc>
          <w:tcPr>
            <w:tcW w:w="8364" w:type="dxa"/>
            <w:tcBorders>
              <w:top w:val="single" w:sz="4" w:space="0" w:color="000000"/>
              <w:left w:val="single" w:sz="4" w:space="0" w:color="000000"/>
              <w:bottom w:val="single" w:sz="4" w:space="0" w:color="000000"/>
              <w:right w:val="single" w:sz="4" w:space="0" w:color="000000"/>
            </w:tcBorders>
          </w:tcPr>
          <w:p w14:paraId="21CFACED"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eastAsia="Times New Roman" w:hAnsi="Times New Roman"/>
                <w:color w:val="000000"/>
                <w:w w:val="101"/>
                <w:lang w:val="ru-RU"/>
              </w:rPr>
              <w:t>ЛР №4 "Изучение внешнего строения папоротника или хвоща"</w:t>
            </w:r>
          </w:p>
        </w:tc>
        <w:tc>
          <w:tcPr>
            <w:tcW w:w="850" w:type="dxa"/>
            <w:tcBorders>
              <w:top w:val="single" w:sz="4" w:space="0" w:color="000000"/>
              <w:left w:val="single" w:sz="4" w:space="0" w:color="000000"/>
              <w:bottom w:val="single" w:sz="4" w:space="0" w:color="000000"/>
              <w:right w:val="single" w:sz="4" w:space="0" w:color="000000"/>
            </w:tcBorders>
          </w:tcPr>
          <w:p w14:paraId="3729B646"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29.11</w:t>
            </w:r>
          </w:p>
        </w:tc>
        <w:tc>
          <w:tcPr>
            <w:tcW w:w="798" w:type="dxa"/>
          </w:tcPr>
          <w:p w14:paraId="56425B6B"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217A96B3" w14:textId="77777777" w:rsidTr="00091078">
        <w:tc>
          <w:tcPr>
            <w:tcW w:w="562" w:type="dxa"/>
          </w:tcPr>
          <w:p w14:paraId="5B2CDCC5"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13</w:t>
            </w:r>
          </w:p>
        </w:tc>
        <w:tc>
          <w:tcPr>
            <w:tcW w:w="8364" w:type="dxa"/>
            <w:tcBorders>
              <w:top w:val="single" w:sz="4" w:space="0" w:color="000000"/>
              <w:left w:val="single" w:sz="4" w:space="0" w:color="000000"/>
              <w:bottom w:val="single" w:sz="4" w:space="0" w:color="000000"/>
              <w:right w:val="single" w:sz="4" w:space="0" w:color="000000"/>
            </w:tcBorders>
          </w:tcPr>
          <w:p w14:paraId="631E57FE" w14:textId="77777777" w:rsidR="00DE5DBB" w:rsidRPr="00387221" w:rsidRDefault="00DE5DBB" w:rsidP="00091078">
            <w:pPr>
              <w:autoSpaceDE w:val="0"/>
              <w:autoSpaceDN w:val="0"/>
              <w:spacing w:after="0" w:line="240" w:lineRule="auto"/>
              <w:ind w:right="144"/>
              <w:rPr>
                <w:rFonts w:ascii="Times New Roman" w:hAnsi="Times New Roman"/>
                <w:lang w:val="ru-RU"/>
              </w:rPr>
            </w:pPr>
            <w:r w:rsidRPr="00387221">
              <w:rPr>
                <w:rFonts w:ascii="Times New Roman" w:eastAsia="Times New Roman" w:hAnsi="Times New Roman"/>
                <w:color w:val="000000"/>
                <w:w w:val="101"/>
                <w:lang w:val="ru-RU"/>
              </w:rPr>
              <w:t xml:space="preserve">Общая характеристика. Хвойные растения, их разнообразие. </w:t>
            </w:r>
            <w:proofErr w:type="spellStart"/>
            <w:r w:rsidRPr="00387221">
              <w:rPr>
                <w:rFonts w:ascii="Times New Roman" w:eastAsia="Times New Roman" w:hAnsi="Times New Roman"/>
                <w:color w:val="000000"/>
                <w:w w:val="101"/>
              </w:rPr>
              <w:t>Строение</w:t>
            </w:r>
            <w:proofErr w:type="spellEnd"/>
            <w:r w:rsidRPr="00387221">
              <w:rPr>
                <w:rFonts w:ascii="Times New Roman" w:eastAsia="Times New Roman" w:hAnsi="Times New Roman"/>
                <w:color w:val="000000"/>
                <w:w w:val="101"/>
              </w:rPr>
              <w:t xml:space="preserve"> и </w:t>
            </w:r>
            <w:proofErr w:type="spellStart"/>
            <w:r w:rsidRPr="00387221">
              <w:rPr>
                <w:rFonts w:ascii="Times New Roman" w:eastAsia="Times New Roman" w:hAnsi="Times New Roman"/>
                <w:color w:val="000000"/>
                <w:w w:val="101"/>
              </w:rPr>
              <w:t>жизнедеятельность</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хвойных</w:t>
            </w:r>
            <w:proofErr w:type="spellEnd"/>
            <w:r w:rsidRPr="00387221">
              <w:rPr>
                <w:rFonts w:ascii="Times New Roman" w:eastAsia="Times New Roman" w:hAnsi="Times New Roman"/>
                <w:color w:val="000000"/>
                <w:w w:val="101"/>
              </w:rPr>
              <w:t>.</w:t>
            </w:r>
          </w:p>
        </w:tc>
        <w:tc>
          <w:tcPr>
            <w:tcW w:w="850" w:type="dxa"/>
            <w:tcBorders>
              <w:top w:val="single" w:sz="4" w:space="0" w:color="000000"/>
              <w:left w:val="single" w:sz="4" w:space="0" w:color="000000"/>
              <w:bottom w:val="single" w:sz="4" w:space="0" w:color="000000"/>
              <w:right w:val="single" w:sz="4" w:space="0" w:color="000000"/>
            </w:tcBorders>
          </w:tcPr>
          <w:p w14:paraId="1E2290BB"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6.12</w:t>
            </w:r>
          </w:p>
        </w:tc>
        <w:tc>
          <w:tcPr>
            <w:tcW w:w="798" w:type="dxa"/>
          </w:tcPr>
          <w:p w14:paraId="2F17072A"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7C6392A5" w14:textId="77777777" w:rsidTr="00091078">
        <w:tc>
          <w:tcPr>
            <w:tcW w:w="562" w:type="dxa"/>
          </w:tcPr>
          <w:p w14:paraId="76F40C98"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14</w:t>
            </w:r>
          </w:p>
        </w:tc>
        <w:tc>
          <w:tcPr>
            <w:tcW w:w="8364" w:type="dxa"/>
            <w:tcBorders>
              <w:top w:val="single" w:sz="4" w:space="0" w:color="000000"/>
              <w:left w:val="single" w:sz="4" w:space="0" w:color="000000"/>
              <w:bottom w:val="single" w:sz="4" w:space="0" w:color="000000"/>
              <w:right w:val="single" w:sz="4" w:space="0" w:color="000000"/>
            </w:tcBorders>
          </w:tcPr>
          <w:p w14:paraId="0B940C92" w14:textId="77777777" w:rsidR="00DE5DBB" w:rsidRPr="00387221" w:rsidRDefault="00DE5DBB" w:rsidP="00091078">
            <w:pPr>
              <w:autoSpaceDE w:val="0"/>
              <w:autoSpaceDN w:val="0"/>
              <w:spacing w:after="0" w:line="240" w:lineRule="auto"/>
              <w:ind w:right="144"/>
              <w:rPr>
                <w:rFonts w:ascii="Times New Roman" w:hAnsi="Times New Roman"/>
                <w:lang w:val="ru-RU"/>
              </w:rPr>
            </w:pPr>
            <w:r w:rsidRPr="00387221">
              <w:rPr>
                <w:rFonts w:ascii="Times New Roman" w:eastAsia="Times New Roman" w:hAnsi="Times New Roman"/>
                <w:color w:val="000000"/>
                <w:w w:val="101"/>
                <w:lang w:val="ru-RU"/>
              </w:rPr>
              <w:t xml:space="preserve">Размножение </w:t>
            </w:r>
            <w:proofErr w:type="gramStart"/>
            <w:r w:rsidRPr="00387221">
              <w:rPr>
                <w:rFonts w:ascii="Times New Roman" w:eastAsia="Times New Roman" w:hAnsi="Times New Roman"/>
                <w:color w:val="000000"/>
                <w:w w:val="101"/>
                <w:lang w:val="ru-RU"/>
              </w:rPr>
              <w:t>хвойных</w:t>
            </w:r>
            <w:proofErr w:type="gramEnd"/>
            <w:r w:rsidRPr="00387221">
              <w:rPr>
                <w:rFonts w:ascii="Times New Roman" w:eastAsia="Times New Roman" w:hAnsi="Times New Roman"/>
                <w:color w:val="000000"/>
                <w:w w:val="101"/>
                <w:lang w:val="ru-RU"/>
              </w:rPr>
              <w:t>, цикл развития на примере сосны. Значение хвойных растений в природе и жизни человека. ЛР №5 "Изучение внешнего строения веток, хвои, шишек и семян голосеменных растений (на примере ели, сосны или лиственницы)".</w:t>
            </w:r>
          </w:p>
        </w:tc>
        <w:tc>
          <w:tcPr>
            <w:tcW w:w="850" w:type="dxa"/>
            <w:tcBorders>
              <w:top w:val="single" w:sz="4" w:space="0" w:color="000000"/>
              <w:left w:val="single" w:sz="4" w:space="0" w:color="000000"/>
              <w:bottom w:val="single" w:sz="4" w:space="0" w:color="000000"/>
              <w:right w:val="single" w:sz="4" w:space="0" w:color="000000"/>
            </w:tcBorders>
          </w:tcPr>
          <w:p w14:paraId="49B2FF80"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13.12</w:t>
            </w:r>
          </w:p>
        </w:tc>
        <w:tc>
          <w:tcPr>
            <w:tcW w:w="798" w:type="dxa"/>
          </w:tcPr>
          <w:p w14:paraId="7300AFC2"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3202E481" w14:textId="77777777" w:rsidTr="00091078">
        <w:tc>
          <w:tcPr>
            <w:tcW w:w="562" w:type="dxa"/>
          </w:tcPr>
          <w:p w14:paraId="12FDB6CF"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15</w:t>
            </w:r>
          </w:p>
        </w:tc>
        <w:tc>
          <w:tcPr>
            <w:tcW w:w="8364" w:type="dxa"/>
            <w:tcBorders>
              <w:top w:val="single" w:sz="4" w:space="0" w:color="000000"/>
              <w:left w:val="single" w:sz="4" w:space="0" w:color="000000"/>
              <w:bottom w:val="single" w:sz="4" w:space="0" w:color="000000"/>
              <w:right w:val="single" w:sz="4" w:space="0" w:color="000000"/>
            </w:tcBorders>
          </w:tcPr>
          <w:p w14:paraId="2A5AE836"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Общая характеристика. Особенности строения и </w:t>
            </w:r>
            <w:proofErr w:type="gramStart"/>
            <w:r w:rsidRPr="00387221">
              <w:rPr>
                <w:rFonts w:ascii="Times New Roman" w:eastAsia="Times New Roman" w:hAnsi="Times New Roman"/>
                <w:color w:val="000000"/>
                <w:w w:val="101"/>
                <w:lang w:val="ru-RU"/>
              </w:rPr>
              <w:t>жизнедеятельности</w:t>
            </w:r>
            <w:proofErr w:type="gramEnd"/>
            <w:r w:rsidRPr="00387221">
              <w:rPr>
                <w:rFonts w:ascii="Times New Roman" w:eastAsia="Times New Roman" w:hAnsi="Times New Roman"/>
                <w:color w:val="000000"/>
                <w:w w:val="101"/>
                <w:lang w:val="ru-RU"/>
              </w:rPr>
              <w:t xml:space="preserve"> покрытосеменных как наиболее высокоорганизованной группы растений, их господство на Земле.</w:t>
            </w:r>
          </w:p>
        </w:tc>
        <w:tc>
          <w:tcPr>
            <w:tcW w:w="850" w:type="dxa"/>
            <w:tcBorders>
              <w:top w:val="single" w:sz="4" w:space="0" w:color="000000"/>
              <w:left w:val="single" w:sz="4" w:space="0" w:color="000000"/>
              <w:bottom w:val="single" w:sz="4" w:space="0" w:color="000000"/>
              <w:right w:val="single" w:sz="4" w:space="0" w:color="000000"/>
            </w:tcBorders>
          </w:tcPr>
          <w:p w14:paraId="7C8B1E41"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20.12</w:t>
            </w:r>
          </w:p>
        </w:tc>
        <w:tc>
          <w:tcPr>
            <w:tcW w:w="798" w:type="dxa"/>
          </w:tcPr>
          <w:p w14:paraId="00149E20"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310413BA" w14:textId="77777777" w:rsidTr="00091078">
        <w:tc>
          <w:tcPr>
            <w:tcW w:w="562" w:type="dxa"/>
          </w:tcPr>
          <w:p w14:paraId="3404E927"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16</w:t>
            </w:r>
          </w:p>
        </w:tc>
        <w:tc>
          <w:tcPr>
            <w:tcW w:w="8364" w:type="dxa"/>
            <w:tcBorders>
              <w:top w:val="single" w:sz="4" w:space="0" w:color="000000"/>
              <w:left w:val="single" w:sz="4" w:space="0" w:color="000000"/>
              <w:bottom w:val="single" w:sz="4" w:space="0" w:color="000000"/>
              <w:right w:val="single" w:sz="4" w:space="0" w:color="000000"/>
            </w:tcBorders>
          </w:tcPr>
          <w:p w14:paraId="3B715ECD" w14:textId="77777777" w:rsidR="00DE5DBB" w:rsidRPr="00387221" w:rsidRDefault="00DE5DBB" w:rsidP="00091078">
            <w:pPr>
              <w:autoSpaceDE w:val="0"/>
              <w:autoSpaceDN w:val="0"/>
              <w:spacing w:after="0" w:line="240" w:lineRule="auto"/>
              <w:ind w:right="576"/>
              <w:rPr>
                <w:rFonts w:ascii="Times New Roman" w:hAnsi="Times New Roman"/>
                <w:lang w:val="ru-RU"/>
              </w:rPr>
            </w:pPr>
            <w:r w:rsidRPr="00387221">
              <w:rPr>
                <w:rFonts w:ascii="Times New Roman" w:eastAsia="Times New Roman" w:hAnsi="Times New Roman"/>
                <w:color w:val="000000"/>
                <w:w w:val="101"/>
                <w:lang w:val="ru-RU"/>
              </w:rPr>
              <w:t xml:space="preserve">Классификация покрытосеменных растений: класс </w:t>
            </w:r>
            <w:proofErr w:type="gramStart"/>
            <w:r w:rsidRPr="00387221">
              <w:rPr>
                <w:rFonts w:ascii="Times New Roman" w:eastAsia="Times New Roman" w:hAnsi="Times New Roman"/>
                <w:color w:val="000000"/>
                <w:w w:val="101"/>
                <w:lang w:val="ru-RU"/>
              </w:rPr>
              <w:t>Двудольные</w:t>
            </w:r>
            <w:proofErr w:type="gramEnd"/>
            <w:r w:rsidRPr="00387221">
              <w:rPr>
                <w:rFonts w:ascii="Times New Roman" w:eastAsia="Times New Roman" w:hAnsi="Times New Roman"/>
                <w:color w:val="000000"/>
                <w:w w:val="101"/>
                <w:lang w:val="ru-RU"/>
              </w:rPr>
              <w:t xml:space="preserve"> и класс Однодольные. Признаки классов. Цикл развития покрытосеменного растения. ЛР №6 "Изучение внешнего строения покрытосеменных растений".</w:t>
            </w:r>
          </w:p>
        </w:tc>
        <w:tc>
          <w:tcPr>
            <w:tcW w:w="850" w:type="dxa"/>
            <w:tcBorders>
              <w:top w:val="single" w:sz="4" w:space="0" w:color="000000"/>
              <w:left w:val="single" w:sz="4" w:space="0" w:color="000000"/>
              <w:bottom w:val="single" w:sz="4" w:space="0" w:color="000000"/>
              <w:right w:val="single" w:sz="4" w:space="0" w:color="000000"/>
            </w:tcBorders>
          </w:tcPr>
          <w:p w14:paraId="074EABF4"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27.12</w:t>
            </w:r>
          </w:p>
        </w:tc>
        <w:tc>
          <w:tcPr>
            <w:tcW w:w="798" w:type="dxa"/>
          </w:tcPr>
          <w:p w14:paraId="70275C12"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552B87A8" w14:textId="77777777" w:rsidTr="00091078">
        <w:tc>
          <w:tcPr>
            <w:tcW w:w="562" w:type="dxa"/>
          </w:tcPr>
          <w:p w14:paraId="0475A3B6"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17</w:t>
            </w:r>
          </w:p>
        </w:tc>
        <w:tc>
          <w:tcPr>
            <w:tcW w:w="8364" w:type="dxa"/>
            <w:tcBorders>
              <w:top w:val="single" w:sz="4" w:space="0" w:color="000000"/>
              <w:left w:val="single" w:sz="4" w:space="0" w:color="000000"/>
              <w:bottom w:val="single" w:sz="4" w:space="0" w:color="000000"/>
              <w:right w:val="single" w:sz="4" w:space="0" w:color="000000"/>
            </w:tcBorders>
          </w:tcPr>
          <w:p w14:paraId="30162821"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Характерные признаки семей</w:t>
            </w:r>
            <w:proofErr w:type="gramStart"/>
            <w:r w:rsidRPr="00387221">
              <w:rPr>
                <w:rFonts w:ascii="Times New Roman" w:eastAsia="Times New Roman" w:hAnsi="Times New Roman"/>
                <w:color w:val="000000"/>
                <w:w w:val="101"/>
                <w:lang w:val="ru-RU"/>
              </w:rPr>
              <w:t>ств кл</w:t>
            </w:r>
            <w:proofErr w:type="gramEnd"/>
            <w:r w:rsidRPr="00387221">
              <w:rPr>
                <w:rFonts w:ascii="Times New Roman" w:eastAsia="Times New Roman" w:hAnsi="Times New Roman"/>
                <w:color w:val="000000"/>
                <w:w w:val="101"/>
                <w:lang w:val="ru-RU"/>
              </w:rPr>
              <w:t xml:space="preserve">асса Двудольные. </w:t>
            </w:r>
            <w:proofErr w:type="spellStart"/>
            <w:r w:rsidRPr="00387221">
              <w:rPr>
                <w:rFonts w:ascii="Times New Roman" w:eastAsia="Times New Roman" w:hAnsi="Times New Roman"/>
                <w:color w:val="000000"/>
                <w:w w:val="101"/>
              </w:rPr>
              <w:t>Крестоцветные</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Розоцветные</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5D0E3781"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10.01</w:t>
            </w:r>
          </w:p>
        </w:tc>
        <w:tc>
          <w:tcPr>
            <w:tcW w:w="798" w:type="dxa"/>
          </w:tcPr>
          <w:p w14:paraId="05742E94"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74489D4F" w14:textId="77777777" w:rsidTr="00091078">
        <w:tc>
          <w:tcPr>
            <w:tcW w:w="562" w:type="dxa"/>
          </w:tcPr>
          <w:p w14:paraId="02001219"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18</w:t>
            </w:r>
          </w:p>
        </w:tc>
        <w:tc>
          <w:tcPr>
            <w:tcW w:w="8364" w:type="dxa"/>
            <w:tcBorders>
              <w:top w:val="single" w:sz="4" w:space="0" w:color="000000"/>
              <w:left w:val="single" w:sz="4" w:space="0" w:color="000000"/>
              <w:bottom w:val="single" w:sz="4" w:space="0" w:color="000000"/>
              <w:right w:val="single" w:sz="4" w:space="0" w:color="000000"/>
            </w:tcBorders>
          </w:tcPr>
          <w:p w14:paraId="57C3094B"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proofErr w:type="spellStart"/>
            <w:r w:rsidRPr="00387221">
              <w:rPr>
                <w:rFonts w:ascii="Times New Roman" w:eastAsia="Times New Roman" w:hAnsi="Times New Roman"/>
                <w:color w:val="000000"/>
                <w:w w:val="101"/>
              </w:rPr>
              <w:t>Семейства</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Мотыльковые</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Сложноцветные</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704875A3"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17.01</w:t>
            </w:r>
          </w:p>
        </w:tc>
        <w:tc>
          <w:tcPr>
            <w:tcW w:w="798" w:type="dxa"/>
          </w:tcPr>
          <w:p w14:paraId="26D5D492"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227371A1" w14:textId="77777777" w:rsidTr="00091078">
        <w:tc>
          <w:tcPr>
            <w:tcW w:w="562" w:type="dxa"/>
          </w:tcPr>
          <w:p w14:paraId="20C7C95A"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19</w:t>
            </w:r>
          </w:p>
        </w:tc>
        <w:tc>
          <w:tcPr>
            <w:tcW w:w="8364" w:type="dxa"/>
            <w:tcBorders>
              <w:top w:val="single" w:sz="4" w:space="0" w:color="000000"/>
              <w:left w:val="single" w:sz="4" w:space="0" w:color="000000"/>
              <w:bottom w:val="single" w:sz="4" w:space="0" w:color="000000"/>
              <w:right w:val="single" w:sz="4" w:space="0" w:color="000000"/>
            </w:tcBorders>
          </w:tcPr>
          <w:p w14:paraId="2B8439AB"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ЛР №7 "Изучение признаков представителей семейств: </w:t>
            </w:r>
            <w:proofErr w:type="gramStart"/>
            <w:r w:rsidRPr="00387221">
              <w:rPr>
                <w:rFonts w:ascii="Times New Roman" w:eastAsia="Times New Roman" w:hAnsi="Times New Roman"/>
                <w:color w:val="000000"/>
                <w:w w:val="101"/>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tc>
        <w:tc>
          <w:tcPr>
            <w:tcW w:w="850" w:type="dxa"/>
            <w:tcBorders>
              <w:top w:val="single" w:sz="4" w:space="0" w:color="000000"/>
              <w:left w:val="single" w:sz="4" w:space="0" w:color="000000"/>
              <w:bottom w:val="single" w:sz="4" w:space="0" w:color="000000"/>
              <w:right w:val="single" w:sz="4" w:space="0" w:color="000000"/>
            </w:tcBorders>
          </w:tcPr>
          <w:p w14:paraId="0AA522E6"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24.01</w:t>
            </w:r>
          </w:p>
        </w:tc>
        <w:tc>
          <w:tcPr>
            <w:tcW w:w="798" w:type="dxa"/>
          </w:tcPr>
          <w:p w14:paraId="7C3899DB"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5F1F30F7" w14:textId="77777777" w:rsidTr="00091078">
        <w:tc>
          <w:tcPr>
            <w:tcW w:w="562" w:type="dxa"/>
          </w:tcPr>
          <w:p w14:paraId="41DAE5C2"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20</w:t>
            </w:r>
          </w:p>
        </w:tc>
        <w:tc>
          <w:tcPr>
            <w:tcW w:w="8364" w:type="dxa"/>
            <w:tcBorders>
              <w:top w:val="single" w:sz="4" w:space="0" w:color="000000"/>
              <w:left w:val="single" w:sz="4" w:space="0" w:color="000000"/>
              <w:bottom w:val="single" w:sz="4" w:space="0" w:color="000000"/>
              <w:right w:val="single" w:sz="4" w:space="0" w:color="000000"/>
            </w:tcBorders>
          </w:tcPr>
          <w:p w14:paraId="05AD2D21" w14:textId="77777777" w:rsidR="00DE5DBB" w:rsidRPr="00387221" w:rsidRDefault="00DE5DBB" w:rsidP="00091078">
            <w:pPr>
              <w:autoSpaceDE w:val="0"/>
              <w:autoSpaceDN w:val="0"/>
              <w:spacing w:after="0" w:line="240" w:lineRule="auto"/>
              <w:ind w:right="144"/>
              <w:rPr>
                <w:rFonts w:ascii="Times New Roman" w:hAnsi="Times New Roman"/>
                <w:lang w:val="ru-RU"/>
              </w:rPr>
            </w:pPr>
            <w:r w:rsidRPr="00387221">
              <w:rPr>
                <w:rFonts w:ascii="Times New Roman" w:eastAsia="Times New Roman" w:hAnsi="Times New Roman"/>
                <w:color w:val="000000"/>
                <w:w w:val="101"/>
                <w:lang w:val="ru-RU"/>
              </w:rPr>
              <w:t>ЛР №8 "Определение видов растений (на примере трёх семейств) с использованием определителей растений или определительных карточек".</w:t>
            </w:r>
          </w:p>
        </w:tc>
        <w:tc>
          <w:tcPr>
            <w:tcW w:w="850" w:type="dxa"/>
            <w:tcBorders>
              <w:top w:val="single" w:sz="4" w:space="0" w:color="000000"/>
              <w:left w:val="single" w:sz="4" w:space="0" w:color="000000"/>
              <w:bottom w:val="single" w:sz="4" w:space="0" w:color="000000"/>
              <w:right w:val="single" w:sz="4" w:space="0" w:color="000000"/>
            </w:tcBorders>
          </w:tcPr>
          <w:p w14:paraId="5FA902CF"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31.01</w:t>
            </w:r>
          </w:p>
        </w:tc>
        <w:tc>
          <w:tcPr>
            <w:tcW w:w="798" w:type="dxa"/>
          </w:tcPr>
          <w:p w14:paraId="71DDA566"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2C01CB14" w14:textId="77777777" w:rsidTr="00091078">
        <w:tc>
          <w:tcPr>
            <w:tcW w:w="562" w:type="dxa"/>
          </w:tcPr>
          <w:p w14:paraId="4AA657C2"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21</w:t>
            </w:r>
          </w:p>
        </w:tc>
        <w:tc>
          <w:tcPr>
            <w:tcW w:w="8364" w:type="dxa"/>
            <w:tcBorders>
              <w:top w:val="single" w:sz="4" w:space="0" w:color="000000"/>
              <w:left w:val="single" w:sz="4" w:space="0" w:color="000000"/>
              <w:bottom w:val="single" w:sz="4" w:space="0" w:color="000000"/>
              <w:right w:val="single" w:sz="4" w:space="0" w:color="000000"/>
            </w:tcBorders>
          </w:tcPr>
          <w:p w14:paraId="6A819A1F"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proofErr w:type="spellStart"/>
            <w:r w:rsidRPr="00387221">
              <w:rPr>
                <w:rFonts w:ascii="Times New Roman" w:eastAsia="Times New Roman" w:hAnsi="Times New Roman"/>
                <w:color w:val="000000"/>
                <w:w w:val="101"/>
              </w:rPr>
              <w:t>Семейства</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Пасленовые</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9027FA4"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7.02</w:t>
            </w:r>
          </w:p>
        </w:tc>
        <w:tc>
          <w:tcPr>
            <w:tcW w:w="798" w:type="dxa"/>
          </w:tcPr>
          <w:p w14:paraId="3FE76B07"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70EB859E" w14:textId="77777777" w:rsidTr="00091078">
        <w:tc>
          <w:tcPr>
            <w:tcW w:w="562" w:type="dxa"/>
          </w:tcPr>
          <w:p w14:paraId="5BD88871"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22</w:t>
            </w:r>
          </w:p>
        </w:tc>
        <w:tc>
          <w:tcPr>
            <w:tcW w:w="8364" w:type="dxa"/>
            <w:tcBorders>
              <w:top w:val="single" w:sz="4" w:space="0" w:color="000000"/>
              <w:left w:val="single" w:sz="4" w:space="0" w:color="000000"/>
              <w:bottom w:val="single" w:sz="4" w:space="0" w:color="000000"/>
              <w:right w:val="single" w:sz="4" w:space="0" w:color="000000"/>
            </w:tcBorders>
          </w:tcPr>
          <w:p w14:paraId="1CF75083"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Контрольная работа №1 по теме "Классификация растений. </w:t>
            </w:r>
            <w:proofErr w:type="spellStart"/>
            <w:r w:rsidRPr="00387221">
              <w:rPr>
                <w:rFonts w:ascii="Times New Roman" w:eastAsia="Times New Roman" w:hAnsi="Times New Roman"/>
                <w:color w:val="000000"/>
                <w:w w:val="101"/>
              </w:rPr>
              <w:t>Основные</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отделы</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растений</w:t>
            </w:r>
            <w:proofErr w:type="spellEnd"/>
            <w:r w:rsidRPr="00387221">
              <w:rPr>
                <w:rFonts w:ascii="Times New Roman" w:eastAsia="Times New Roman" w:hAnsi="Times New Roman"/>
                <w:color w:val="000000"/>
                <w:w w:val="101"/>
                <w:lang w:val="ru-RU"/>
              </w:rPr>
              <w:t>»</w:t>
            </w:r>
          </w:p>
        </w:tc>
        <w:tc>
          <w:tcPr>
            <w:tcW w:w="850" w:type="dxa"/>
            <w:tcBorders>
              <w:top w:val="single" w:sz="4" w:space="0" w:color="000000"/>
              <w:left w:val="single" w:sz="4" w:space="0" w:color="000000"/>
              <w:bottom w:val="single" w:sz="4" w:space="0" w:color="000000"/>
              <w:right w:val="single" w:sz="4" w:space="0" w:color="000000"/>
            </w:tcBorders>
          </w:tcPr>
          <w:p w14:paraId="56D875EC"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14.02</w:t>
            </w:r>
          </w:p>
        </w:tc>
        <w:tc>
          <w:tcPr>
            <w:tcW w:w="798" w:type="dxa"/>
          </w:tcPr>
          <w:p w14:paraId="4930D1C0"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7E7402B3" w14:textId="77777777" w:rsidTr="00091078">
        <w:tc>
          <w:tcPr>
            <w:tcW w:w="562" w:type="dxa"/>
          </w:tcPr>
          <w:p w14:paraId="1671FA8F"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23</w:t>
            </w:r>
          </w:p>
        </w:tc>
        <w:tc>
          <w:tcPr>
            <w:tcW w:w="8364" w:type="dxa"/>
            <w:tcBorders>
              <w:top w:val="single" w:sz="4" w:space="0" w:color="000000"/>
              <w:left w:val="single" w:sz="4" w:space="0" w:color="000000"/>
              <w:bottom w:val="single" w:sz="4" w:space="0" w:color="000000"/>
              <w:right w:val="single" w:sz="4" w:space="0" w:color="000000"/>
            </w:tcBorders>
          </w:tcPr>
          <w:p w14:paraId="2DA5F2AD" w14:textId="77777777" w:rsidR="00DE5DBB" w:rsidRPr="00387221" w:rsidRDefault="00DE5DBB" w:rsidP="00091078">
            <w:pPr>
              <w:pStyle w:val="a5"/>
              <w:rPr>
                <w:rFonts w:ascii="Times New Roman" w:hAnsi="Times New Roman"/>
                <w:lang w:val="ru-RU"/>
              </w:rPr>
            </w:pPr>
            <w:r w:rsidRPr="00387221">
              <w:rPr>
                <w:rFonts w:ascii="Times New Roman" w:eastAsia="Times New Roman" w:hAnsi="Times New Roman"/>
                <w:color w:val="000000"/>
                <w:w w:val="101"/>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w:t>
            </w:r>
          </w:p>
        </w:tc>
        <w:tc>
          <w:tcPr>
            <w:tcW w:w="850" w:type="dxa"/>
            <w:tcBorders>
              <w:top w:val="single" w:sz="4" w:space="0" w:color="000000"/>
              <w:left w:val="single" w:sz="4" w:space="0" w:color="000000"/>
              <w:bottom w:val="single" w:sz="4" w:space="0" w:color="000000"/>
              <w:right w:val="single" w:sz="4" w:space="0" w:color="000000"/>
            </w:tcBorders>
          </w:tcPr>
          <w:p w14:paraId="525BAF90"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21.02</w:t>
            </w:r>
          </w:p>
        </w:tc>
        <w:tc>
          <w:tcPr>
            <w:tcW w:w="798" w:type="dxa"/>
          </w:tcPr>
          <w:p w14:paraId="226B038D"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0C5D2A47" w14:textId="77777777" w:rsidTr="00091078">
        <w:tc>
          <w:tcPr>
            <w:tcW w:w="562" w:type="dxa"/>
          </w:tcPr>
          <w:p w14:paraId="43987BFF"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24</w:t>
            </w:r>
          </w:p>
        </w:tc>
        <w:tc>
          <w:tcPr>
            <w:tcW w:w="8364" w:type="dxa"/>
            <w:tcBorders>
              <w:top w:val="single" w:sz="4" w:space="0" w:color="000000"/>
              <w:left w:val="single" w:sz="4" w:space="0" w:color="000000"/>
              <w:bottom w:val="single" w:sz="4" w:space="0" w:color="000000"/>
              <w:right w:val="single" w:sz="4" w:space="0" w:color="000000"/>
            </w:tcBorders>
          </w:tcPr>
          <w:p w14:paraId="4BD9BFED"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 xml:space="preserve">Освоение растениями суши. Этапы развития наземных растений основных систематических групп. Вымершие растения. </w:t>
            </w:r>
            <w:proofErr w:type="spellStart"/>
            <w:r w:rsidRPr="00387221">
              <w:rPr>
                <w:rFonts w:ascii="Times New Roman" w:eastAsia="Times New Roman" w:hAnsi="Times New Roman"/>
                <w:color w:val="000000"/>
                <w:w w:val="101"/>
                <w:lang w:val="ru-RU"/>
              </w:rPr>
              <w:t>Видеоэкскурсия</w:t>
            </w:r>
            <w:proofErr w:type="spellEnd"/>
            <w:r w:rsidRPr="00387221">
              <w:rPr>
                <w:rFonts w:ascii="Times New Roman" w:eastAsia="Times New Roman" w:hAnsi="Times New Roman"/>
                <w:color w:val="000000"/>
                <w:w w:val="101"/>
                <w:lang w:val="ru-RU"/>
              </w:rPr>
              <w:t>. Развитие растительного мира на Земле (</w:t>
            </w:r>
            <w:proofErr w:type="spellStart"/>
            <w:r w:rsidRPr="00387221">
              <w:rPr>
                <w:rFonts w:ascii="Times New Roman" w:eastAsia="Times New Roman" w:hAnsi="Times New Roman"/>
                <w:color w:val="000000"/>
                <w:w w:val="101"/>
                <w:lang w:val="ru-RU"/>
              </w:rPr>
              <w:t>видеоэкскурсия</w:t>
            </w:r>
            <w:proofErr w:type="spellEnd"/>
            <w:r w:rsidRPr="00387221">
              <w:rPr>
                <w:rFonts w:ascii="Times New Roman" w:eastAsia="Times New Roman" w:hAnsi="Times New Roman"/>
                <w:color w:val="000000"/>
                <w:w w:val="101"/>
                <w:lang w:val="ru-RU"/>
              </w:rPr>
              <w:t xml:space="preserve"> в палеонтологический или краеведческий музей).</w:t>
            </w:r>
          </w:p>
        </w:tc>
        <w:tc>
          <w:tcPr>
            <w:tcW w:w="850" w:type="dxa"/>
            <w:tcBorders>
              <w:top w:val="single" w:sz="4" w:space="0" w:color="000000"/>
              <w:left w:val="single" w:sz="4" w:space="0" w:color="000000"/>
              <w:bottom w:val="single" w:sz="4" w:space="0" w:color="000000"/>
              <w:right w:val="single" w:sz="4" w:space="0" w:color="000000"/>
            </w:tcBorders>
          </w:tcPr>
          <w:p w14:paraId="7BA4BC36"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28.02</w:t>
            </w:r>
          </w:p>
        </w:tc>
        <w:tc>
          <w:tcPr>
            <w:tcW w:w="798" w:type="dxa"/>
          </w:tcPr>
          <w:p w14:paraId="79D57101"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70B670FE" w14:textId="77777777" w:rsidTr="00091078">
        <w:tc>
          <w:tcPr>
            <w:tcW w:w="562" w:type="dxa"/>
          </w:tcPr>
          <w:p w14:paraId="6D2BA375"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25</w:t>
            </w:r>
          </w:p>
        </w:tc>
        <w:tc>
          <w:tcPr>
            <w:tcW w:w="8364" w:type="dxa"/>
            <w:tcBorders>
              <w:top w:val="single" w:sz="4" w:space="0" w:color="000000"/>
              <w:left w:val="single" w:sz="4" w:space="0" w:color="000000"/>
              <w:bottom w:val="single" w:sz="4" w:space="0" w:color="000000"/>
              <w:right w:val="single" w:sz="4" w:space="0" w:color="000000"/>
            </w:tcBorders>
          </w:tcPr>
          <w:p w14:paraId="3E2AAC26"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c>
          <w:tcPr>
            <w:tcW w:w="850" w:type="dxa"/>
            <w:tcBorders>
              <w:top w:val="single" w:sz="4" w:space="0" w:color="000000"/>
              <w:left w:val="single" w:sz="4" w:space="0" w:color="000000"/>
              <w:bottom w:val="single" w:sz="4" w:space="0" w:color="000000"/>
              <w:right w:val="single" w:sz="4" w:space="0" w:color="000000"/>
            </w:tcBorders>
          </w:tcPr>
          <w:p w14:paraId="061B1655"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7.03</w:t>
            </w:r>
          </w:p>
        </w:tc>
        <w:tc>
          <w:tcPr>
            <w:tcW w:w="798" w:type="dxa"/>
          </w:tcPr>
          <w:p w14:paraId="58347D44"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69041DDE" w14:textId="77777777" w:rsidTr="00091078">
        <w:tc>
          <w:tcPr>
            <w:tcW w:w="562" w:type="dxa"/>
          </w:tcPr>
          <w:p w14:paraId="2219B191"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26</w:t>
            </w:r>
          </w:p>
        </w:tc>
        <w:tc>
          <w:tcPr>
            <w:tcW w:w="8364" w:type="dxa"/>
            <w:tcBorders>
              <w:top w:val="single" w:sz="4" w:space="0" w:color="000000"/>
              <w:left w:val="single" w:sz="4" w:space="0" w:color="000000"/>
              <w:bottom w:val="single" w:sz="4" w:space="0" w:color="000000"/>
              <w:right w:val="single" w:sz="4" w:space="0" w:color="000000"/>
            </w:tcBorders>
          </w:tcPr>
          <w:p w14:paraId="4EBDD3BA"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c>
          <w:tcPr>
            <w:tcW w:w="850" w:type="dxa"/>
            <w:tcBorders>
              <w:top w:val="single" w:sz="4" w:space="0" w:color="000000"/>
              <w:left w:val="single" w:sz="4" w:space="0" w:color="000000"/>
              <w:bottom w:val="single" w:sz="4" w:space="0" w:color="000000"/>
              <w:right w:val="single" w:sz="4" w:space="0" w:color="000000"/>
            </w:tcBorders>
          </w:tcPr>
          <w:p w14:paraId="63706E6B"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14.03</w:t>
            </w:r>
          </w:p>
        </w:tc>
        <w:tc>
          <w:tcPr>
            <w:tcW w:w="798" w:type="dxa"/>
          </w:tcPr>
          <w:p w14:paraId="6B48F5A1"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09DEAD84" w14:textId="77777777" w:rsidTr="00091078">
        <w:tc>
          <w:tcPr>
            <w:tcW w:w="562" w:type="dxa"/>
          </w:tcPr>
          <w:p w14:paraId="5DFABB91"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27</w:t>
            </w:r>
          </w:p>
        </w:tc>
        <w:tc>
          <w:tcPr>
            <w:tcW w:w="8364" w:type="dxa"/>
            <w:tcBorders>
              <w:top w:val="single" w:sz="4" w:space="0" w:color="000000"/>
              <w:left w:val="single" w:sz="4" w:space="0" w:color="000000"/>
              <w:bottom w:val="single" w:sz="4" w:space="0" w:color="000000"/>
              <w:right w:val="single" w:sz="4" w:space="0" w:color="000000"/>
            </w:tcBorders>
          </w:tcPr>
          <w:p w14:paraId="76FA956B" w14:textId="77777777" w:rsidR="00DE5DBB" w:rsidRPr="00387221" w:rsidRDefault="00DE5DBB" w:rsidP="00091078">
            <w:pPr>
              <w:autoSpaceDE w:val="0"/>
              <w:autoSpaceDN w:val="0"/>
              <w:spacing w:after="0" w:line="240" w:lineRule="auto"/>
              <w:ind w:right="242"/>
              <w:rPr>
                <w:rFonts w:ascii="Times New Roman" w:hAnsi="Times New Roman"/>
                <w:lang w:val="ru-RU"/>
              </w:rPr>
            </w:pPr>
            <w:r w:rsidRPr="00387221">
              <w:rPr>
                <w:rFonts w:ascii="Times New Roman" w:eastAsia="Times New Roman" w:hAnsi="Times New Roman"/>
                <w:color w:val="000000"/>
                <w:w w:val="101"/>
                <w:lang w:val="ru-RU"/>
              </w:rPr>
              <w:t xml:space="preserve">Культурные растения и их происхождение. Центры многообразия и происхождения культурных растений. Земледелие. Культурные растения </w:t>
            </w:r>
            <w:r w:rsidRPr="00387221">
              <w:rPr>
                <w:rFonts w:ascii="Times New Roman" w:eastAsia="Times New Roman" w:hAnsi="Times New Roman"/>
                <w:color w:val="000000"/>
                <w:w w:val="101"/>
                <w:lang w:val="ru-RU"/>
              </w:rPr>
              <w:lastRenderedPageBreak/>
              <w:t>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w:t>
            </w:r>
          </w:p>
        </w:tc>
        <w:tc>
          <w:tcPr>
            <w:tcW w:w="850" w:type="dxa"/>
            <w:tcBorders>
              <w:top w:val="single" w:sz="4" w:space="0" w:color="000000"/>
              <w:left w:val="single" w:sz="4" w:space="0" w:color="000000"/>
              <w:bottom w:val="single" w:sz="4" w:space="0" w:color="000000"/>
              <w:right w:val="single" w:sz="4" w:space="0" w:color="000000"/>
            </w:tcBorders>
          </w:tcPr>
          <w:p w14:paraId="064331B8"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lastRenderedPageBreak/>
              <w:t>21.03</w:t>
            </w:r>
          </w:p>
        </w:tc>
        <w:tc>
          <w:tcPr>
            <w:tcW w:w="798" w:type="dxa"/>
          </w:tcPr>
          <w:p w14:paraId="5AD71F75"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0F450426" w14:textId="77777777" w:rsidTr="00091078">
        <w:tc>
          <w:tcPr>
            <w:tcW w:w="562" w:type="dxa"/>
          </w:tcPr>
          <w:p w14:paraId="3EB3448B"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lastRenderedPageBreak/>
              <w:t>28</w:t>
            </w:r>
          </w:p>
        </w:tc>
        <w:tc>
          <w:tcPr>
            <w:tcW w:w="8364" w:type="dxa"/>
            <w:tcBorders>
              <w:top w:val="single" w:sz="4" w:space="0" w:color="000000"/>
              <w:left w:val="single" w:sz="4" w:space="0" w:color="000000"/>
              <w:bottom w:val="single" w:sz="4" w:space="0" w:color="000000"/>
              <w:right w:val="single" w:sz="4" w:space="0" w:color="000000"/>
            </w:tcBorders>
          </w:tcPr>
          <w:p w14:paraId="7E596D0C"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lang w:val="ru-RU"/>
              </w:rPr>
              <w:t>Последствия деятельности человека в экосистемах. Охрана растительного мира.</w:t>
            </w:r>
            <w:r w:rsidRPr="00387221">
              <w:rPr>
                <w:rFonts w:ascii="Times New Roman" w:hAnsi="Times New Roman"/>
                <w:lang w:val="ru-RU"/>
              </w:rPr>
              <w:t xml:space="preserve"> </w:t>
            </w:r>
            <w:r w:rsidRPr="00387221">
              <w:rPr>
                <w:rFonts w:ascii="Times New Roman" w:eastAsia="Times New Roman" w:hAnsi="Times New Roman"/>
                <w:color w:val="000000"/>
                <w:w w:val="101"/>
                <w:lang w:val="ru-RU"/>
              </w:rPr>
              <w:t xml:space="preserve">Восстановление численности редких видов растений: особо охраняемые природные территории (ООПТ). Красная книга России. Меры сохранения растительного мира. Экскурсии или </w:t>
            </w:r>
            <w:proofErr w:type="spellStart"/>
            <w:r w:rsidRPr="00387221">
              <w:rPr>
                <w:rFonts w:ascii="Times New Roman" w:eastAsia="Times New Roman" w:hAnsi="Times New Roman"/>
                <w:color w:val="000000"/>
                <w:w w:val="101"/>
                <w:lang w:val="ru-RU"/>
              </w:rPr>
              <w:t>видеоэкскурсии</w:t>
            </w:r>
            <w:proofErr w:type="spellEnd"/>
            <w:r w:rsidRPr="00387221">
              <w:rPr>
                <w:rFonts w:ascii="Times New Roman" w:eastAsia="Times New Roman" w:hAnsi="Times New Roman"/>
                <w:color w:val="000000"/>
                <w:w w:val="101"/>
                <w:lang w:val="ru-RU"/>
              </w:rPr>
              <w:t xml:space="preserve"> Изучение сельскохозяйственных растений региона. Изучение сорных растений региона.</w:t>
            </w:r>
          </w:p>
        </w:tc>
        <w:tc>
          <w:tcPr>
            <w:tcW w:w="850" w:type="dxa"/>
            <w:tcBorders>
              <w:top w:val="single" w:sz="4" w:space="0" w:color="000000"/>
              <w:left w:val="single" w:sz="4" w:space="0" w:color="000000"/>
              <w:bottom w:val="single" w:sz="4" w:space="0" w:color="000000"/>
              <w:right w:val="single" w:sz="4" w:space="0" w:color="000000"/>
            </w:tcBorders>
          </w:tcPr>
          <w:p w14:paraId="47B95C6C"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4.04</w:t>
            </w:r>
          </w:p>
        </w:tc>
        <w:tc>
          <w:tcPr>
            <w:tcW w:w="798" w:type="dxa"/>
          </w:tcPr>
          <w:p w14:paraId="2D1B66D7"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001949C2" w14:textId="77777777" w:rsidTr="00091078">
        <w:tc>
          <w:tcPr>
            <w:tcW w:w="562" w:type="dxa"/>
          </w:tcPr>
          <w:p w14:paraId="65BCE890"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29</w:t>
            </w:r>
          </w:p>
        </w:tc>
        <w:tc>
          <w:tcPr>
            <w:tcW w:w="8364" w:type="dxa"/>
            <w:tcBorders>
              <w:top w:val="single" w:sz="4" w:space="0" w:color="000000"/>
              <w:left w:val="single" w:sz="4" w:space="0" w:color="000000"/>
              <w:bottom w:val="single" w:sz="4" w:space="0" w:color="000000"/>
              <w:right w:val="single" w:sz="4" w:space="0" w:color="000000"/>
            </w:tcBorders>
          </w:tcPr>
          <w:p w14:paraId="1B32D673" w14:textId="77777777" w:rsidR="00DE5DBB" w:rsidRPr="00387221" w:rsidRDefault="00DE5DBB" w:rsidP="00091078">
            <w:pPr>
              <w:pStyle w:val="a5"/>
              <w:rPr>
                <w:rFonts w:ascii="Times New Roman" w:hAnsi="Times New Roman"/>
                <w:lang w:val="ru-RU"/>
              </w:rPr>
            </w:pPr>
            <w:r w:rsidRPr="00387221">
              <w:rPr>
                <w:rFonts w:ascii="Times New Roman" w:eastAsia="Times New Roman" w:hAnsi="Times New Roman"/>
                <w:color w:val="000000"/>
                <w:w w:val="101"/>
                <w:lang w:val="ru-RU"/>
              </w:rPr>
              <w:t xml:space="preserve">Контрольная работа №2 по теме "Развитие растительного мира на Земле. </w:t>
            </w:r>
            <w:proofErr w:type="spellStart"/>
            <w:r w:rsidRPr="00387221">
              <w:rPr>
                <w:rFonts w:ascii="Times New Roman" w:eastAsia="Times New Roman" w:hAnsi="Times New Roman"/>
                <w:color w:val="000000"/>
                <w:w w:val="101"/>
              </w:rPr>
              <w:t>Природные</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сообщества</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Растения</w:t>
            </w:r>
            <w:proofErr w:type="spellEnd"/>
            <w:r w:rsidRPr="00387221">
              <w:rPr>
                <w:rFonts w:ascii="Times New Roman" w:eastAsia="Times New Roman" w:hAnsi="Times New Roman"/>
                <w:color w:val="000000"/>
                <w:w w:val="101"/>
              </w:rPr>
              <w:t xml:space="preserve"> </w:t>
            </w:r>
            <w:r w:rsidRPr="00387221">
              <w:rPr>
                <w:rFonts w:ascii="Times New Roman" w:eastAsia="Times New Roman" w:hAnsi="Times New Roman"/>
                <w:color w:val="000000"/>
                <w:w w:val="101"/>
                <w:lang w:val="ru-RU"/>
              </w:rPr>
              <w:t xml:space="preserve">и </w:t>
            </w:r>
            <w:proofErr w:type="spellStart"/>
            <w:r w:rsidRPr="00387221">
              <w:rPr>
                <w:rFonts w:ascii="Times New Roman" w:eastAsia="Times New Roman" w:hAnsi="Times New Roman"/>
                <w:color w:val="000000"/>
                <w:w w:val="101"/>
              </w:rPr>
              <w:t>человек</w:t>
            </w:r>
            <w:proofErr w:type="spellEnd"/>
            <w:r w:rsidRPr="00387221">
              <w:rPr>
                <w:rFonts w:ascii="Times New Roman" w:eastAsia="Times New Roman" w:hAnsi="Times New Roman"/>
                <w:color w:val="000000"/>
                <w:w w:val="101"/>
              </w:rPr>
              <w:t>"</w:t>
            </w:r>
          </w:p>
        </w:tc>
        <w:tc>
          <w:tcPr>
            <w:tcW w:w="850" w:type="dxa"/>
            <w:tcBorders>
              <w:top w:val="single" w:sz="4" w:space="0" w:color="000000"/>
              <w:left w:val="single" w:sz="4" w:space="0" w:color="000000"/>
              <w:bottom w:val="single" w:sz="4" w:space="0" w:color="000000"/>
              <w:right w:val="single" w:sz="4" w:space="0" w:color="000000"/>
            </w:tcBorders>
          </w:tcPr>
          <w:p w14:paraId="0859B01B"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11.04</w:t>
            </w:r>
          </w:p>
        </w:tc>
        <w:tc>
          <w:tcPr>
            <w:tcW w:w="798" w:type="dxa"/>
          </w:tcPr>
          <w:p w14:paraId="73C5A35E"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50463D49" w14:textId="77777777" w:rsidTr="00091078">
        <w:tc>
          <w:tcPr>
            <w:tcW w:w="562" w:type="dxa"/>
          </w:tcPr>
          <w:p w14:paraId="652F4DA6"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30</w:t>
            </w:r>
          </w:p>
        </w:tc>
        <w:tc>
          <w:tcPr>
            <w:tcW w:w="8364" w:type="dxa"/>
            <w:tcBorders>
              <w:top w:val="single" w:sz="4" w:space="0" w:color="000000"/>
              <w:left w:val="single" w:sz="4" w:space="0" w:color="000000"/>
              <w:bottom w:val="single" w:sz="4" w:space="0" w:color="000000"/>
              <w:right w:val="single" w:sz="4" w:space="0" w:color="000000"/>
            </w:tcBorders>
          </w:tcPr>
          <w:p w14:paraId="62C2BFA8"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proofErr w:type="spellStart"/>
            <w:r w:rsidRPr="00387221">
              <w:rPr>
                <w:rFonts w:ascii="Times New Roman" w:eastAsia="Times New Roman" w:hAnsi="Times New Roman"/>
                <w:color w:val="000000"/>
                <w:w w:val="101"/>
              </w:rPr>
              <w:t>Промежуточная</w:t>
            </w:r>
            <w:proofErr w:type="spellEnd"/>
            <w:r w:rsidRPr="00387221">
              <w:rPr>
                <w:rFonts w:ascii="Times New Roman" w:eastAsia="Times New Roman" w:hAnsi="Times New Roman"/>
                <w:color w:val="000000"/>
                <w:w w:val="101"/>
              </w:rPr>
              <w:t xml:space="preserve"> </w:t>
            </w:r>
            <w:proofErr w:type="spellStart"/>
            <w:r w:rsidRPr="00387221">
              <w:rPr>
                <w:rFonts w:ascii="Times New Roman" w:eastAsia="Times New Roman" w:hAnsi="Times New Roman"/>
                <w:color w:val="000000"/>
                <w:w w:val="101"/>
              </w:rPr>
              <w:t>аттестация</w:t>
            </w:r>
            <w:proofErr w:type="spellEnd"/>
            <w:r w:rsidRPr="00387221">
              <w:rPr>
                <w:rFonts w:ascii="Times New Roman" w:eastAsia="Times New Roman" w:hAnsi="Times New Roman"/>
                <w:color w:val="000000"/>
                <w:w w:val="10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43F7C27"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18.04</w:t>
            </w:r>
          </w:p>
        </w:tc>
        <w:tc>
          <w:tcPr>
            <w:tcW w:w="798" w:type="dxa"/>
          </w:tcPr>
          <w:p w14:paraId="728AC220"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5CE1564E" w14:textId="77777777" w:rsidTr="00091078">
        <w:tc>
          <w:tcPr>
            <w:tcW w:w="562" w:type="dxa"/>
          </w:tcPr>
          <w:p w14:paraId="31A9F682"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31</w:t>
            </w:r>
          </w:p>
        </w:tc>
        <w:tc>
          <w:tcPr>
            <w:tcW w:w="8364" w:type="dxa"/>
            <w:tcBorders>
              <w:top w:val="single" w:sz="4" w:space="0" w:color="000000"/>
              <w:left w:val="single" w:sz="4" w:space="0" w:color="000000"/>
              <w:bottom w:val="single" w:sz="4" w:space="0" w:color="000000"/>
              <w:right w:val="single" w:sz="4" w:space="0" w:color="000000"/>
            </w:tcBorders>
          </w:tcPr>
          <w:p w14:paraId="60629CA9" w14:textId="77777777" w:rsidR="00DE5DBB" w:rsidRPr="00387221" w:rsidRDefault="00DE5DBB" w:rsidP="00091078">
            <w:pPr>
              <w:autoSpaceDE w:val="0"/>
              <w:autoSpaceDN w:val="0"/>
              <w:spacing w:after="0" w:line="240" w:lineRule="auto"/>
              <w:rPr>
                <w:rFonts w:ascii="Times New Roman" w:eastAsia="Times New Roman" w:hAnsi="Times New Roman"/>
                <w:color w:val="000000"/>
                <w:w w:val="101"/>
                <w:lang w:val="ru-RU"/>
              </w:rPr>
            </w:pPr>
            <w:r w:rsidRPr="00387221">
              <w:rPr>
                <w:rFonts w:ascii="Times New Roman" w:eastAsia="Times New Roman" w:hAnsi="Times New Roman"/>
                <w:color w:val="000000"/>
                <w:w w:val="101"/>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387221">
              <w:rPr>
                <w:rFonts w:ascii="Times New Roman" w:eastAsia="Times New Roman" w:hAnsi="Times New Roman"/>
                <w:color w:val="000000"/>
                <w:w w:val="101"/>
                <w:lang w:val="ru-RU"/>
              </w:rPr>
              <w:br/>
              <w:t xml:space="preserve">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w:t>
            </w:r>
            <w:r w:rsidRPr="00387221">
              <w:rPr>
                <w:rFonts w:ascii="Times New Roman" w:eastAsia="Times New Roman" w:hAnsi="Times New Roman"/>
                <w:color w:val="000000"/>
                <w:w w:val="101"/>
                <w:lang w:val="ru-RU"/>
              </w:rPr>
              <w:br/>
              <w:t>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 ЛР №9 "Изучение строения одноклеточных (</w:t>
            </w:r>
            <w:proofErr w:type="spellStart"/>
            <w:r w:rsidRPr="00387221">
              <w:rPr>
                <w:rFonts w:ascii="Times New Roman" w:eastAsia="Times New Roman" w:hAnsi="Times New Roman"/>
                <w:color w:val="000000"/>
                <w:w w:val="101"/>
                <w:lang w:val="ru-RU"/>
              </w:rPr>
              <w:t>мукор</w:t>
            </w:r>
            <w:proofErr w:type="spellEnd"/>
            <w:r w:rsidRPr="00387221">
              <w:rPr>
                <w:rFonts w:ascii="Times New Roman" w:eastAsia="Times New Roman" w:hAnsi="Times New Roman"/>
                <w:color w:val="000000"/>
                <w:w w:val="101"/>
                <w:lang w:val="ru-RU"/>
              </w:rPr>
              <w:t>) и многоклеточных (</w:t>
            </w:r>
            <w:proofErr w:type="spellStart"/>
            <w:r w:rsidRPr="00387221">
              <w:rPr>
                <w:rFonts w:ascii="Times New Roman" w:eastAsia="Times New Roman" w:hAnsi="Times New Roman"/>
                <w:color w:val="000000"/>
                <w:w w:val="101"/>
                <w:lang w:val="ru-RU"/>
              </w:rPr>
              <w:t>пеницилл</w:t>
            </w:r>
            <w:proofErr w:type="spellEnd"/>
            <w:r w:rsidRPr="00387221">
              <w:rPr>
                <w:rFonts w:ascii="Times New Roman" w:eastAsia="Times New Roman" w:hAnsi="Times New Roman"/>
                <w:color w:val="000000"/>
                <w:w w:val="101"/>
                <w:lang w:val="ru-RU"/>
              </w:rPr>
              <w:t xml:space="preserve">) плесневых грибов. Изучение </w:t>
            </w:r>
            <w:r w:rsidRPr="00387221">
              <w:rPr>
                <w:rFonts w:ascii="Times New Roman" w:eastAsia="Times New Roman" w:hAnsi="Times New Roman"/>
                <w:color w:val="000000"/>
                <w:w w:val="101"/>
                <w:lang w:val="ru-RU"/>
              </w:rPr>
              <w:br/>
              <w:t>строения плодовых тел шляпочных грибов (или изучение шляпочных грибов на муляжах)".</w:t>
            </w:r>
          </w:p>
        </w:tc>
        <w:tc>
          <w:tcPr>
            <w:tcW w:w="850" w:type="dxa"/>
            <w:tcBorders>
              <w:top w:val="single" w:sz="4" w:space="0" w:color="000000"/>
              <w:left w:val="single" w:sz="4" w:space="0" w:color="000000"/>
              <w:bottom w:val="single" w:sz="4" w:space="0" w:color="000000"/>
              <w:right w:val="single" w:sz="4" w:space="0" w:color="000000"/>
            </w:tcBorders>
          </w:tcPr>
          <w:p w14:paraId="4220EB84"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25.04</w:t>
            </w:r>
          </w:p>
        </w:tc>
        <w:tc>
          <w:tcPr>
            <w:tcW w:w="798" w:type="dxa"/>
          </w:tcPr>
          <w:p w14:paraId="03F804EB"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2E9C5491" w14:textId="77777777" w:rsidTr="00091078">
        <w:tc>
          <w:tcPr>
            <w:tcW w:w="562" w:type="dxa"/>
          </w:tcPr>
          <w:p w14:paraId="4BB8CB3F"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32</w:t>
            </w:r>
          </w:p>
        </w:tc>
        <w:tc>
          <w:tcPr>
            <w:tcW w:w="8364" w:type="dxa"/>
            <w:tcBorders>
              <w:top w:val="single" w:sz="4" w:space="0" w:color="000000"/>
              <w:left w:val="single" w:sz="4" w:space="0" w:color="000000"/>
              <w:bottom w:val="single" w:sz="4" w:space="0" w:color="000000"/>
              <w:right w:val="single" w:sz="4" w:space="0" w:color="000000"/>
            </w:tcBorders>
          </w:tcPr>
          <w:p w14:paraId="0B5A12B8" w14:textId="77777777" w:rsidR="00DE5DBB" w:rsidRPr="00387221" w:rsidRDefault="00DE5DBB" w:rsidP="00091078">
            <w:pPr>
              <w:autoSpaceDE w:val="0"/>
              <w:autoSpaceDN w:val="0"/>
              <w:spacing w:after="0" w:line="240" w:lineRule="auto"/>
              <w:rPr>
                <w:rFonts w:ascii="Times New Roman" w:eastAsia="Times New Roman" w:hAnsi="Times New Roman"/>
                <w:color w:val="000000"/>
                <w:w w:val="101"/>
                <w:lang w:val="ru-RU"/>
              </w:rPr>
            </w:pPr>
            <w:r w:rsidRPr="00387221">
              <w:rPr>
                <w:rFonts w:ascii="Times New Roman" w:eastAsia="Times New Roman" w:hAnsi="Times New Roman"/>
                <w:color w:val="000000"/>
                <w:w w:val="101"/>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 ЛР №10" Изучение строения лишайников".</w:t>
            </w:r>
          </w:p>
        </w:tc>
        <w:tc>
          <w:tcPr>
            <w:tcW w:w="850" w:type="dxa"/>
            <w:tcBorders>
              <w:top w:val="single" w:sz="4" w:space="0" w:color="000000"/>
              <w:left w:val="single" w:sz="4" w:space="0" w:color="000000"/>
              <w:bottom w:val="single" w:sz="4" w:space="0" w:color="000000"/>
              <w:right w:val="single" w:sz="4" w:space="0" w:color="000000"/>
            </w:tcBorders>
          </w:tcPr>
          <w:p w14:paraId="198CE6BA"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16.05</w:t>
            </w:r>
          </w:p>
        </w:tc>
        <w:tc>
          <w:tcPr>
            <w:tcW w:w="798" w:type="dxa"/>
          </w:tcPr>
          <w:p w14:paraId="4D7C24CB"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1E615D8C" w14:textId="77777777" w:rsidTr="00091078">
        <w:tc>
          <w:tcPr>
            <w:tcW w:w="562" w:type="dxa"/>
          </w:tcPr>
          <w:p w14:paraId="3E6509D4"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33</w:t>
            </w:r>
          </w:p>
        </w:tc>
        <w:tc>
          <w:tcPr>
            <w:tcW w:w="8364" w:type="dxa"/>
            <w:tcBorders>
              <w:top w:val="single" w:sz="4" w:space="0" w:color="000000"/>
              <w:left w:val="single" w:sz="4" w:space="0" w:color="000000"/>
              <w:bottom w:val="single" w:sz="4" w:space="0" w:color="000000"/>
              <w:right w:val="single" w:sz="4" w:space="0" w:color="000000"/>
            </w:tcBorders>
          </w:tcPr>
          <w:p w14:paraId="4536EAF9" w14:textId="77777777" w:rsidR="00DE5DBB" w:rsidRPr="00387221" w:rsidRDefault="00DE5DBB" w:rsidP="00091078">
            <w:pPr>
              <w:autoSpaceDE w:val="0"/>
              <w:autoSpaceDN w:val="0"/>
              <w:spacing w:after="0" w:line="240" w:lineRule="auto"/>
              <w:rPr>
                <w:rFonts w:ascii="Times New Roman" w:eastAsia="Times New Roman" w:hAnsi="Times New Roman"/>
                <w:color w:val="000000"/>
                <w:w w:val="101"/>
                <w:lang w:val="ru-RU"/>
              </w:rPr>
            </w:pPr>
            <w:r w:rsidRPr="00387221">
              <w:rPr>
                <w:rFonts w:ascii="Times New Roman" w:eastAsia="Times New Roman" w:hAnsi="Times New Roman"/>
                <w:color w:val="000000"/>
                <w:w w:val="101"/>
                <w:lang w:val="ru-RU"/>
              </w:rPr>
              <w:t>Бактерии — доядерные организмы. Общая характеристика бактерий. Бактериальная клетка.</w:t>
            </w:r>
            <w:r>
              <w:rPr>
                <w:rFonts w:ascii="Times New Roman" w:eastAsia="Times New Roman" w:hAnsi="Times New Roman"/>
                <w:color w:val="000000"/>
                <w:w w:val="101"/>
                <w:lang w:val="ru-RU"/>
              </w:rPr>
              <w:t xml:space="preserve"> </w:t>
            </w:r>
            <w:r w:rsidRPr="00387221">
              <w:rPr>
                <w:rFonts w:ascii="Times New Roman" w:eastAsia="Times New Roman" w:hAnsi="Times New Roman"/>
                <w:color w:val="000000"/>
                <w:w w:val="101"/>
                <w:lang w:val="ru-RU"/>
              </w:rPr>
              <w:t>Размножение бактерий. Распространение бактерий. Разнообразие бактерий. Значение бактерий в природных сообществах.</w:t>
            </w:r>
          </w:p>
          <w:p w14:paraId="66E12DF1" w14:textId="77777777" w:rsidR="00DE5DBB" w:rsidRPr="00387221" w:rsidRDefault="00DE5DBB" w:rsidP="00091078">
            <w:pPr>
              <w:pStyle w:val="a5"/>
              <w:rPr>
                <w:rFonts w:ascii="Times New Roman" w:hAnsi="Times New Roman"/>
                <w:lang w:val="ru-RU"/>
              </w:rPr>
            </w:pPr>
            <w:r w:rsidRPr="00387221">
              <w:rPr>
                <w:rFonts w:ascii="Times New Roman" w:eastAsia="Times New Roman" w:hAnsi="Times New Roman"/>
                <w:color w:val="000000"/>
                <w:w w:val="101"/>
                <w:lang w:val="ru-RU"/>
              </w:rPr>
              <w:t>Болезнетворные бактерии и меры профилактики заболеваний, вызываемых бактериями. Бактерии на службе у человека (в сельском хозяйстве, промышленности). ЛР №11 "Изучение строения бактерий (на готовых микропрепаратах)".</w:t>
            </w:r>
          </w:p>
        </w:tc>
        <w:tc>
          <w:tcPr>
            <w:tcW w:w="850" w:type="dxa"/>
            <w:tcBorders>
              <w:top w:val="single" w:sz="4" w:space="0" w:color="000000"/>
              <w:left w:val="single" w:sz="4" w:space="0" w:color="000000"/>
              <w:bottom w:val="single" w:sz="4" w:space="0" w:color="000000"/>
              <w:right w:val="single" w:sz="4" w:space="0" w:color="000000"/>
            </w:tcBorders>
          </w:tcPr>
          <w:p w14:paraId="67AC6E6F"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23.05</w:t>
            </w:r>
          </w:p>
        </w:tc>
        <w:tc>
          <w:tcPr>
            <w:tcW w:w="798" w:type="dxa"/>
          </w:tcPr>
          <w:p w14:paraId="5D158A24" w14:textId="77777777" w:rsidR="00DE5DBB" w:rsidRPr="00387221" w:rsidRDefault="00DE5DBB" w:rsidP="00091078">
            <w:pPr>
              <w:autoSpaceDE w:val="0"/>
              <w:autoSpaceDN w:val="0"/>
              <w:spacing w:after="0" w:line="240" w:lineRule="auto"/>
              <w:rPr>
                <w:rFonts w:ascii="Times New Roman" w:hAnsi="Times New Roman"/>
                <w:lang w:val="ru-RU"/>
              </w:rPr>
            </w:pPr>
          </w:p>
        </w:tc>
      </w:tr>
      <w:tr w:rsidR="00DE5DBB" w:rsidRPr="00387221" w14:paraId="516F7FC6" w14:textId="77777777" w:rsidTr="00091078">
        <w:tc>
          <w:tcPr>
            <w:tcW w:w="562" w:type="dxa"/>
          </w:tcPr>
          <w:p w14:paraId="184E8EDE" w14:textId="77777777" w:rsidR="00DE5DBB" w:rsidRPr="00387221" w:rsidRDefault="00DE5DBB" w:rsidP="00091078">
            <w:pPr>
              <w:autoSpaceDE w:val="0"/>
              <w:autoSpaceDN w:val="0"/>
              <w:spacing w:after="0" w:line="240" w:lineRule="auto"/>
              <w:rPr>
                <w:rFonts w:ascii="Times New Roman" w:hAnsi="Times New Roman"/>
                <w:lang w:val="ru-RU"/>
              </w:rPr>
            </w:pPr>
            <w:r w:rsidRPr="00387221">
              <w:rPr>
                <w:rFonts w:ascii="Times New Roman" w:hAnsi="Times New Roman"/>
                <w:lang w:val="ru-RU"/>
              </w:rPr>
              <w:t>34</w:t>
            </w:r>
          </w:p>
        </w:tc>
        <w:tc>
          <w:tcPr>
            <w:tcW w:w="8364" w:type="dxa"/>
            <w:tcBorders>
              <w:top w:val="single" w:sz="4" w:space="0" w:color="000000"/>
              <w:left w:val="single" w:sz="4" w:space="0" w:color="000000"/>
              <w:bottom w:val="single" w:sz="4" w:space="0" w:color="000000"/>
              <w:right w:val="single" w:sz="4" w:space="0" w:color="000000"/>
            </w:tcBorders>
          </w:tcPr>
          <w:p w14:paraId="18CB874F" w14:textId="77777777" w:rsidR="00DE5DBB" w:rsidRPr="00387221" w:rsidRDefault="00DE5DBB" w:rsidP="00091078">
            <w:pPr>
              <w:autoSpaceDE w:val="0"/>
              <w:autoSpaceDN w:val="0"/>
              <w:spacing w:after="0" w:line="240" w:lineRule="auto"/>
              <w:rPr>
                <w:rFonts w:ascii="Times New Roman" w:eastAsia="Times New Roman" w:hAnsi="Times New Roman"/>
                <w:color w:val="000000"/>
                <w:lang w:val="ru-RU"/>
              </w:rPr>
            </w:pPr>
            <w:r w:rsidRPr="00387221">
              <w:rPr>
                <w:rFonts w:ascii="Times New Roman" w:eastAsia="Times New Roman" w:hAnsi="Times New Roman"/>
                <w:color w:val="000000"/>
                <w:w w:val="101"/>
              </w:rPr>
              <w:t>ВПР</w:t>
            </w:r>
          </w:p>
        </w:tc>
        <w:tc>
          <w:tcPr>
            <w:tcW w:w="850" w:type="dxa"/>
            <w:tcBorders>
              <w:top w:val="single" w:sz="4" w:space="0" w:color="000000"/>
              <w:left w:val="single" w:sz="4" w:space="0" w:color="000000"/>
              <w:bottom w:val="single" w:sz="4" w:space="0" w:color="000000"/>
              <w:right w:val="single" w:sz="4" w:space="0" w:color="000000"/>
            </w:tcBorders>
          </w:tcPr>
          <w:p w14:paraId="53129F11" w14:textId="77777777" w:rsidR="00DE5DBB" w:rsidRPr="00387221" w:rsidRDefault="00DE5DBB" w:rsidP="00091078">
            <w:pPr>
              <w:autoSpaceDE w:val="0"/>
              <w:autoSpaceDN w:val="0"/>
              <w:spacing w:after="0" w:line="240" w:lineRule="auto"/>
              <w:jc w:val="center"/>
              <w:rPr>
                <w:rFonts w:ascii="Times New Roman" w:hAnsi="Times New Roman"/>
                <w:lang w:val="ru-RU"/>
              </w:rPr>
            </w:pPr>
            <w:r w:rsidRPr="00387221">
              <w:rPr>
                <w:rFonts w:ascii="Times New Roman" w:hAnsi="Times New Roman"/>
                <w:lang w:val="ru-RU"/>
              </w:rPr>
              <w:t>30.05</w:t>
            </w:r>
          </w:p>
        </w:tc>
        <w:tc>
          <w:tcPr>
            <w:tcW w:w="798" w:type="dxa"/>
          </w:tcPr>
          <w:p w14:paraId="0C6D1FF4" w14:textId="77777777" w:rsidR="00DE5DBB" w:rsidRPr="00387221" w:rsidRDefault="00DE5DBB" w:rsidP="00091078">
            <w:pPr>
              <w:autoSpaceDE w:val="0"/>
              <w:autoSpaceDN w:val="0"/>
              <w:spacing w:after="0" w:line="240" w:lineRule="auto"/>
              <w:rPr>
                <w:rFonts w:ascii="Times New Roman" w:hAnsi="Times New Roman"/>
                <w:lang w:val="ru-RU"/>
              </w:rPr>
            </w:pPr>
          </w:p>
        </w:tc>
      </w:tr>
    </w:tbl>
    <w:p w14:paraId="3D85A83F" w14:textId="77777777" w:rsidR="00DE5DBB" w:rsidRPr="00DD5787" w:rsidRDefault="00DE5DBB" w:rsidP="00DE5DBB">
      <w:pPr>
        <w:rPr>
          <w:rFonts w:ascii="Times New Roman" w:hAnsi="Times New Roman"/>
          <w:sz w:val="24"/>
          <w:szCs w:val="24"/>
          <w:lang w:val="ru-RU"/>
        </w:rPr>
        <w:sectPr w:rsidR="00DE5DBB" w:rsidRPr="00DD5787">
          <w:pgSz w:w="11900" w:h="16840"/>
          <w:pgMar w:top="298" w:right="650" w:bottom="970" w:left="666" w:header="720" w:footer="720" w:gutter="0"/>
          <w:cols w:space="720" w:equalWidth="0">
            <w:col w:w="10584" w:space="0"/>
          </w:cols>
          <w:docGrid w:linePitch="360"/>
        </w:sectPr>
      </w:pPr>
    </w:p>
    <w:p w14:paraId="69BC3182" w14:textId="77777777" w:rsidR="00C3483E" w:rsidRDefault="00C3483E"/>
    <w:sectPr w:rsidR="00C34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3E"/>
    <w:rsid w:val="001604E0"/>
    <w:rsid w:val="003D4DA1"/>
    <w:rsid w:val="00C3483E"/>
    <w:rsid w:val="00DE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BB"/>
    <w:pPr>
      <w:spacing w:after="200" w:line="276" w:lineRule="auto"/>
    </w:pPr>
    <w:rPr>
      <w:rFonts w:ascii="Cambria" w:eastAsia="MS Mincho"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DBB"/>
    <w:pPr>
      <w:spacing w:before="100" w:beforeAutospacing="1" w:after="100" w:afterAutospacing="1" w:line="240" w:lineRule="auto"/>
    </w:pPr>
    <w:rPr>
      <w:rFonts w:ascii="Times New Roman" w:eastAsia="Times New Roman" w:hAnsi="Times New Roman"/>
      <w:sz w:val="24"/>
      <w:szCs w:val="24"/>
      <w:lang w:val="ru-RU" w:eastAsia="ru-RU"/>
    </w:rPr>
  </w:style>
  <w:style w:type="table" w:styleId="a4">
    <w:name w:val="Table Grid"/>
    <w:basedOn w:val="a1"/>
    <w:uiPriority w:val="39"/>
    <w:rsid w:val="00DE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E5DBB"/>
    <w:pPr>
      <w:spacing w:after="0" w:line="240" w:lineRule="auto"/>
    </w:pPr>
    <w:rPr>
      <w:rFonts w:ascii="Cambria" w:eastAsia="MS Mincho" w:hAnsi="Cambr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BB"/>
    <w:pPr>
      <w:spacing w:after="200" w:line="276" w:lineRule="auto"/>
    </w:pPr>
    <w:rPr>
      <w:rFonts w:ascii="Cambria" w:eastAsia="MS Mincho"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DBB"/>
    <w:pPr>
      <w:spacing w:before="100" w:beforeAutospacing="1" w:after="100" w:afterAutospacing="1" w:line="240" w:lineRule="auto"/>
    </w:pPr>
    <w:rPr>
      <w:rFonts w:ascii="Times New Roman" w:eastAsia="Times New Roman" w:hAnsi="Times New Roman"/>
      <w:sz w:val="24"/>
      <w:szCs w:val="24"/>
      <w:lang w:val="ru-RU" w:eastAsia="ru-RU"/>
    </w:rPr>
  </w:style>
  <w:style w:type="table" w:styleId="a4">
    <w:name w:val="Table Grid"/>
    <w:basedOn w:val="a1"/>
    <w:uiPriority w:val="39"/>
    <w:rsid w:val="00DE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E5DBB"/>
    <w:pPr>
      <w:spacing w:after="0" w:line="240" w:lineRule="auto"/>
    </w:pPr>
    <w:rPr>
      <w:rFonts w:ascii="Cambria" w:eastAsia="MS Mincho"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Нурия</cp:lastModifiedBy>
  <cp:revision>3</cp:revision>
  <dcterms:created xsi:type="dcterms:W3CDTF">2022-10-25T17:05:00Z</dcterms:created>
  <dcterms:modified xsi:type="dcterms:W3CDTF">2023-02-09T16:42:00Z</dcterms:modified>
</cp:coreProperties>
</file>